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8A" w:rsidRPr="00F2360A" w:rsidRDefault="005D598A" w:rsidP="005D598A">
      <w:pPr>
        <w:ind w:left="1416" w:firstLine="708"/>
        <w:jc w:val="right"/>
        <w:rPr>
          <w:rFonts w:ascii="Arial" w:hAnsi="Arial" w:cs="Arial"/>
          <w:b/>
          <w:sz w:val="20"/>
          <w:lang w:val="de-AT"/>
        </w:rPr>
      </w:pPr>
      <w:r w:rsidRPr="00F2360A">
        <w:rPr>
          <w:rFonts w:ascii="Arial" w:hAnsi="Arial" w:cs="Arial"/>
          <w:b/>
          <w:sz w:val="20"/>
          <w:lang w:val="de-AT"/>
        </w:rPr>
        <w:t xml:space="preserve">DEPARTMENT FÜR </w:t>
      </w:r>
      <w:r w:rsidR="00B042C8">
        <w:rPr>
          <w:rFonts w:ascii="Arial" w:hAnsi="Arial" w:cs="Arial"/>
          <w:b/>
          <w:sz w:val="20"/>
          <w:lang w:val="de-AT"/>
        </w:rPr>
        <w:t>E-</w:t>
      </w:r>
      <w:r w:rsidRPr="00F2360A">
        <w:rPr>
          <w:rFonts w:ascii="Arial" w:hAnsi="Arial" w:cs="Arial"/>
          <w:b/>
          <w:sz w:val="20"/>
          <w:lang w:val="de-AT"/>
        </w:rPr>
        <w:t xml:space="preserve">GOVERNANCE </w:t>
      </w:r>
      <w:r>
        <w:rPr>
          <w:rFonts w:ascii="Arial" w:hAnsi="Arial" w:cs="Arial"/>
          <w:b/>
          <w:sz w:val="20"/>
          <w:lang w:val="de-AT"/>
        </w:rPr>
        <w:t>IN WIRTSCHAFT UND VERWALTUNG</w:t>
      </w:r>
    </w:p>
    <w:p w:rsidR="005D598A" w:rsidRPr="00F71309" w:rsidRDefault="005D598A" w:rsidP="005D598A">
      <w:pPr>
        <w:jc w:val="right"/>
        <w:rPr>
          <w:rFonts w:ascii="Arial" w:hAnsi="Arial" w:cs="Arial"/>
          <w:sz w:val="20"/>
          <w:lang w:val="de-AT"/>
        </w:rPr>
      </w:pPr>
      <w:r>
        <w:rPr>
          <w:rFonts w:ascii="Arial" w:hAnsi="Arial" w:cs="Arial"/>
          <w:noProof/>
          <w:sz w:val="20"/>
          <w:lang w:val="en-US" w:eastAsia="en-US"/>
        </w:rPr>
        <w:drawing>
          <wp:anchor distT="0" distB="0" distL="114300" distR="114300" simplePos="0" relativeHeight="251660288" behindDoc="0" locked="0" layoutInCell="1" allowOverlap="1">
            <wp:simplePos x="0" y="0"/>
            <wp:positionH relativeFrom="column">
              <wp:posOffset>-30480</wp:posOffset>
            </wp:positionH>
            <wp:positionV relativeFrom="paragraph">
              <wp:posOffset>-400685</wp:posOffset>
            </wp:positionV>
            <wp:extent cx="1079500" cy="1123950"/>
            <wp:effectExtent l="0" t="0" r="6350" b="0"/>
            <wp:wrapSquare wrapText="bothSides"/>
            <wp:docPr id="1" name="Grafik 1"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98A" w:rsidRPr="007E4BCD" w:rsidRDefault="005D598A" w:rsidP="005D598A">
      <w:pPr>
        <w:ind w:firstLine="708"/>
        <w:jc w:val="right"/>
        <w:rPr>
          <w:rFonts w:ascii="Arial" w:hAnsi="Arial" w:cs="Arial"/>
          <w:sz w:val="20"/>
        </w:rPr>
      </w:pPr>
      <w:r w:rsidRPr="007E4BCD">
        <w:rPr>
          <w:rFonts w:ascii="Arial" w:hAnsi="Arial" w:cs="Arial"/>
          <w:sz w:val="20"/>
        </w:rPr>
        <w:t>Universitätslehrgang</w:t>
      </w:r>
    </w:p>
    <w:p w:rsidR="005D598A" w:rsidRPr="00F75BD7" w:rsidRDefault="00B9455C" w:rsidP="005D598A">
      <w:pPr>
        <w:ind w:firstLine="708"/>
        <w:jc w:val="right"/>
        <w:rPr>
          <w:rFonts w:ascii="Arial" w:hAnsi="Arial" w:cs="Arial"/>
          <w:sz w:val="28"/>
          <w:szCs w:val="28"/>
        </w:rPr>
      </w:pPr>
      <w:r>
        <w:rPr>
          <w:rFonts w:ascii="Arial" w:hAnsi="Arial" w:cs="Arial"/>
          <w:sz w:val="28"/>
          <w:szCs w:val="28"/>
        </w:rPr>
        <w:t xml:space="preserve">Digital Corporate Governance </w:t>
      </w:r>
      <w:r w:rsidR="006D2C59">
        <w:rPr>
          <w:rFonts w:ascii="Arial" w:hAnsi="Arial" w:cs="Arial"/>
          <w:sz w:val="28"/>
          <w:szCs w:val="28"/>
        </w:rPr>
        <w:t>–</w:t>
      </w:r>
      <w:r>
        <w:rPr>
          <w:rFonts w:ascii="Arial" w:hAnsi="Arial" w:cs="Arial"/>
          <w:sz w:val="28"/>
          <w:szCs w:val="28"/>
        </w:rPr>
        <w:t xml:space="preserve"> MBA</w:t>
      </w:r>
    </w:p>
    <w:p w:rsidR="005D598A" w:rsidRPr="00F75BD7" w:rsidRDefault="005D598A" w:rsidP="005D598A">
      <w:pPr>
        <w:ind w:firstLine="708"/>
        <w:jc w:val="right"/>
        <w:rPr>
          <w:rFonts w:ascii="Arial" w:hAnsi="Arial" w:cs="Arial"/>
          <w:sz w:val="28"/>
          <w:szCs w:val="28"/>
        </w:rPr>
      </w:pPr>
      <w:r w:rsidRPr="00F75BD7">
        <w:rPr>
          <w:rFonts w:ascii="Arial" w:hAnsi="Arial" w:cs="Arial"/>
          <w:sz w:val="28"/>
          <w:szCs w:val="28"/>
        </w:rPr>
        <w:t xml:space="preserve">mit </w:t>
      </w:r>
      <w:r w:rsidR="00F75BD7">
        <w:rPr>
          <w:rFonts w:ascii="Arial" w:hAnsi="Arial" w:cs="Arial"/>
          <w:sz w:val="28"/>
          <w:szCs w:val="28"/>
        </w:rPr>
        <w:t>Spezialisierungen</w:t>
      </w:r>
    </w:p>
    <w:p w:rsidR="005D598A" w:rsidRDefault="005D598A" w:rsidP="005D598A">
      <w:pPr>
        <w:jc w:val="right"/>
        <w:rPr>
          <w:rFonts w:ascii="Arial" w:hAnsi="Arial" w:cs="Arial"/>
          <w:sz w:val="20"/>
        </w:rPr>
      </w:pPr>
      <w:r w:rsidRPr="007E4BCD">
        <w:rPr>
          <w:rFonts w:ascii="Arial" w:hAnsi="Arial" w:cs="Arial"/>
          <w:sz w:val="20"/>
        </w:rPr>
        <w:t xml:space="preserve">interne Bezeichnung: </w:t>
      </w:r>
      <w:r w:rsidR="00D14610">
        <w:rPr>
          <w:rFonts w:ascii="Arial" w:hAnsi="Arial" w:cs="Arial"/>
          <w:sz w:val="20"/>
        </w:rPr>
        <w:t>DCG02</w:t>
      </w:r>
      <w:r w:rsidR="008157B2">
        <w:rPr>
          <w:rFonts w:ascii="Arial" w:hAnsi="Arial" w:cs="Arial"/>
          <w:sz w:val="20"/>
        </w:rPr>
        <w:t xml:space="preserve"> </w:t>
      </w:r>
      <w:r w:rsidR="0038193F">
        <w:rPr>
          <w:rFonts w:ascii="Arial" w:hAnsi="Arial" w:cs="Arial"/>
          <w:sz w:val="20"/>
        </w:rPr>
        <w:t>Krems</w:t>
      </w:r>
    </w:p>
    <w:p w:rsidR="00F75BD7" w:rsidRDefault="00D14610" w:rsidP="005D598A">
      <w:pPr>
        <w:jc w:val="right"/>
        <w:rPr>
          <w:rFonts w:ascii="Arial" w:hAnsi="Arial" w:cs="Arial"/>
          <w:sz w:val="20"/>
        </w:rPr>
      </w:pPr>
      <w:r>
        <w:rPr>
          <w:rFonts w:ascii="Arial" w:hAnsi="Arial" w:cs="Arial"/>
          <w:sz w:val="20"/>
        </w:rPr>
        <w:t>Jahr 2019</w:t>
      </w:r>
      <w:r w:rsidR="00B9455C">
        <w:rPr>
          <w:rFonts w:ascii="Arial" w:hAnsi="Arial" w:cs="Arial"/>
          <w:sz w:val="20"/>
        </w:rPr>
        <w:t xml:space="preserve"> </w:t>
      </w:r>
      <w:r>
        <w:rPr>
          <w:rFonts w:ascii="Arial" w:hAnsi="Arial" w:cs="Arial"/>
          <w:sz w:val="20"/>
        </w:rPr>
        <w:t>–</w:t>
      </w:r>
      <w:r w:rsidR="00B9455C">
        <w:rPr>
          <w:rFonts w:ascii="Arial" w:hAnsi="Arial" w:cs="Arial"/>
          <w:sz w:val="20"/>
        </w:rPr>
        <w:t xml:space="preserve"> </w:t>
      </w:r>
      <w:r>
        <w:rPr>
          <w:rFonts w:ascii="Arial" w:hAnsi="Arial" w:cs="Arial"/>
          <w:sz w:val="20"/>
        </w:rPr>
        <w:t>2021</w:t>
      </w:r>
    </w:p>
    <w:p w:rsidR="00D14610" w:rsidRPr="007E4BCD" w:rsidRDefault="00D14610" w:rsidP="005D598A">
      <w:pPr>
        <w:jc w:val="right"/>
        <w:rPr>
          <w:rFonts w:ascii="Arial" w:hAnsi="Arial" w:cs="Arial"/>
          <w:sz w:val="20"/>
        </w:rPr>
      </w:pPr>
      <w:r>
        <w:rPr>
          <w:rFonts w:ascii="Arial" w:hAnsi="Arial" w:cs="Arial"/>
          <w:sz w:val="20"/>
        </w:rPr>
        <w:t>WS 2019/20</w:t>
      </w:r>
    </w:p>
    <w:p w:rsidR="00CF3221" w:rsidRPr="009E2188" w:rsidRDefault="00CF3221" w:rsidP="00CF3221">
      <w:pPr>
        <w:rPr>
          <w:rFonts w:ascii="Arial" w:hAnsi="Arial" w:cs="Arial"/>
          <w:b/>
          <w:szCs w:val="24"/>
        </w:rPr>
      </w:pPr>
      <w:r w:rsidRPr="009E2188">
        <w:rPr>
          <w:rFonts w:ascii="Arial" w:hAnsi="Arial" w:cs="Arial"/>
          <w:b/>
          <w:szCs w:val="24"/>
        </w:rPr>
        <w:t>Bewerbungsbogen</w:t>
      </w:r>
    </w:p>
    <w:p w:rsidR="008A4522" w:rsidRPr="009E2188" w:rsidRDefault="008A4522" w:rsidP="00CF3221">
      <w:pPr>
        <w:rPr>
          <w:rFonts w:ascii="Arial" w:hAnsi="Arial" w:cs="Arial"/>
          <w:b/>
          <w:sz w:val="16"/>
          <w:szCs w:val="16"/>
        </w:rPr>
      </w:pPr>
    </w:p>
    <w:sdt>
      <w:sdtPr>
        <w:rPr>
          <w:rFonts w:ascii="Arial" w:hAnsi="Arial" w:cs="Arial"/>
          <w:noProof/>
        </w:rPr>
        <w:id w:val="-1839061397"/>
        <w:showingPlcHdr/>
        <w:picture/>
      </w:sdtPr>
      <w:sdtEndPr/>
      <w:sdtContent>
        <w:p w:rsidR="00CF3221" w:rsidRPr="007E4BCD" w:rsidRDefault="008A4522" w:rsidP="00CF3221">
          <w:pPr>
            <w:rPr>
              <w:rFonts w:ascii="Arial" w:hAnsi="Arial" w:cs="Arial"/>
              <w:noProof/>
            </w:rPr>
          </w:pPr>
          <w:r>
            <w:rPr>
              <w:rFonts w:ascii="Arial" w:hAnsi="Arial" w:cs="Arial"/>
              <w:noProof/>
              <w:lang w:val="en-US" w:eastAsia="en-US"/>
            </w:rPr>
            <w:drawing>
              <wp:anchor distT="0" distB="0" distL="114300" distR="114300" simplePos="0" relativeHeight="251658240" behindDoc="1" locked="0" layoutInCell="1" allowOverlap="1">
                <wp:simplePos x="0" y="0"/>
                <wp:positionH relativeFrom="column">
                  <wp:posOffset>-33020</wp:posOffset>
                </wp:positionH>
                <wp:positionV relativeFrom="paragraph">
                  <wp:posOffset>-1270</wp:posOffset>
                </wp:positionV>
                <wp:extent cx="1363345" cy="1363345"/>
                <wp:effectExtent l="0" t="0" r="8255" b="8255"/>
                <wp:wrapTight wrapText="bothSides">
                  <wp:wrapPolygon edited="0">
                    <wp:start x="0" y="0"/>
                    <wp:lineTo x="0" y="21429"/>
                    <wp:lineTo x="21429" y="21429"/>
                    <wp:lineTo x="21429" y="0"/>
                    <wp:lineTo x="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CF3221" w:rsidRDefault="0078209B" w:rsidP="008A4522">
      <w:pPr>
        <w:ind w:left="3402" w:hanging="2160"/>
        <w:rPr>
          <w:rFonts w:ascii="Arial" w:hAnsi="Arial" w:cs="Arial"/>
          <w:sz w:val="20"/>
        </w:rPr>
      </w:pPr>
      <w:r>
        <w:rPr>
          <w:rFonts w:ascii="Arial" w:hAnsi="Arial" w:cs="Arial"/>
          <w:sz w:val="18"/>
          <w:szCs w:val="18"/>
        </w:rPr>
        <w:t>Zuname(n):</w:t>
      </w:r>
      <w:r w:rsidR="00CF3221" w:rsidRPr="007E4BCD">
        <w:rPr>
          <w:rFonts w:ascii="Arial" w:hAnsi="Arial" w:cs="Arial"/>
        </w:rPr>
        <w:t xml:space="preserve"> </w:t>
      </w:r>
      <w:r w:rsidR="00476665">
        <w:rPr>
          <w:rFonts w:ascii="Arial" w:hAnsi="Arial" w:cs="Arial"/>
        </w:rPr>
        <w:tab/>
      </w:r>
      <w:r w:rsidR="00CF3221" w:rsidRPr="00476665">
        <w:rPr>
          <w:rFonts w:ascii="Arial" w:hAnsi="Arial" w:cs="Arial"/>
          <w:sz w:val="20"/>
        </w:rPr>
        <w:fldChar w:fldCharType="begin">
          <w:ffData>
            <w:name w:val=""/>
            <w:enabled/>
            <w:calcOnExit w:val="0"/>
            <w:textInput/>
          </w:ffData>
        </w:fldChar>
      </w:r>
      <w:r w:rsidR="00CF3221" w:rsidRPr="00476665">
        <w:rPr>
          <w:rFonts w:ascii="Arial" w:hAnsi="Arial" w:cs="Arial"/>
          <w:sz w:val="20"/>
        </w:rPr>
        <w:instrText xml:space="preserve"> FORMTEXT </w:instrText>
      </w:r>
      <w:r w:rsidR="00CF3221" w:rsidRPr="00476665">
        <w:rPr>
          <w:rFonts w:ascii="Arial" w:hAnsi="Arial" w:cs="Arial"/>
          <w:sz w:val="20"/>
        </w:rPr>
      </w:r>
      <w:r w:rsidR="00CF3221" w:rsidRPr="00476665">
        <w:rPr>
          <w:rFonts w:ascii="Arial" w:hAnsi="Arial" w:cs="Arial"/>
          <w:sz w:val="20"/>
        </w:rPr>
        <w:fldChar w:fldCharType="separate"/>
      </w:r>
      <w:r w:rsidR="00CF3221" w:rsidRPr="00476665">
        <w:rPr>
          <w:rFonts w:ascii="Arial" w:cs="Arial"/>
          <w:noProof/>
          <w:sz w:val="20"/>
        </w:rPr>
        <w:t> </w:t>
      </w:r>
      <w:r w:rsidR="00CF3221" w:rsidRPr="00476665">
        <w:rPr>
          <w:rFonts w:ascii="Arial" w:cs="Arial"/>
          <w:noProof/>
          <w:sz w:val="20"/>
        </w:rPr>
        <w:t> </w:t>
      </w:r>
      <w:r w:rsidR="00CF3221" w:rsidRPr="00476665">
        <w:rPr>
          <w:rFonts w:ascii="Arial" w:cs="Arial"/>
          <w:noProof/>
          <w:sz w:val="20"/>
        </w:rPr>
        <w:t> </w:t>
      </w:r>
      <w:r w:rsidR="00CF3221" w:rsidRPr="00476665">
        <w:rPr>
          <w:rFonts w:ascii="Arial" w:cs="Arial"/>
          <w:noProof/>
          <w:sz w:val="20"/>
        </w:rPr>
        <w:t> </w:t>
      </w:r>
      <w:r w:rsidR="00CF3221" w:rsidRPr="00476665">
        <w:rPr>
          <w:rFonts w:ascii="Arial" w:cs="Arial"/>
          <w:noProof/>
          <w:sz w:val="20"/>
        </w:rPr>
        <w:t> </w:t>
      </w:r>
      <w:r w:rsidR="00CF3221" w:rsidRPr="00476665">
        <w:rPr>
          <w:rFonts w:ascii="Arial" w:hAnsi="Arial" w:cs="Arial"/>
          <w:sz w:val="20"/>
        </w:rPr>
        <w:fldChar w:fldCharType="end"/>
      </w:r>
    </w:p>
    <w:p w:rsidR="0078209B" w:rsidRPr="0078209B" w:rsidRDefault="0078209B" w:rsidP="008A4522">
      <w:pPr>
        <w:ind w:left="3402" w:hanging="2160"/>
        <w:rPr>
          <w:rFonts w:ascii="Arial" w:hAnsi="Arial" w:cs="Arial"/>
          <w:sz w:val="18"/>
          <w:szCs w:val="18"/>
        </w:rPr>
      </w:pPr>
    </w:p>
    <w:p w:rsidR="0078209B" w:rsidRPr="007E4BCD" w:rsidRDefault="0078209B" w:rsidP="008A4522">
      <w:pPr>
        <w:ind w:left="3402" w:hanging="2160"/>
        <w:rPr>
          <w:rFonts w:ascii="Arial" w:hAnsi="Arial" w:cs="Arial"/>
          <w:sz w:val="20"/>
        </w:rPr>
      </w:pPr>
      <w:r w:rsidRPr="0078209B">
        <w:rPr>
          <w:rFonts w:ascii="Arial" w:hAnsi="Arial" w:cs="Arial"/>
          <w:sz w:val="18"/>
          <w:szCs w:val="18"/>
        </w:rPr>
        <w:t>Vorname(n):</w:t>
      </w:r>
      <w:r>
        <w:rPr>
          <w:rFonts w:ascii="Arial" w:hAnsi="Arial" w:cs="Arial"/>
          <w:sz w:val="20"/>
        </w:rPr>
        <w:tab/>
      </w:r>
      <w:r w:rsidRPr="00476665">
        <w:rPr>
          <w:rFonts w:ascii="Arial" w:hAnsi="Arial" w:cs="Arial"/>
          <w:sz w:val="20"/>
        </w:rPr>
        <w:fldChar w:fldCharType="begin">
          <w:ffData>
            <w:name w:val=""/>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hAnsi="Arial" w:cs="Arial"/>
          <w:sz w:val="20"/>
        </w:rPr>
        <w:fldChar w:fldCharType="end"/>
      </w:r>
    </w:p>
    <w:p w:rsidR="00CF3221" w:rsidRPr="0078209B" w:rsidRDefault="00CF3221" w:rsidP="008A4522">
      <w:pPr>
        <w:ind w:left="3402" w:hanging="2160"/>
        <w:rPr>
          <w:rFonts w:ascii="Arial" w:hAnsi="Arial" w:cs="Arial"/>
          <w:sz w:val="18"/>
          <w:szCs w:val="18"/>
        </w:rPr>
      </w:pPr>
    </w:p>
    <w:p w:rsidR="00CF3221" w:rsidRPr="00A0032C" w:rsidRDefault="0078209B" w:rsidP="008A4522">
      <w:pPr>
        <w:ind w:left="3402" w:hanging="2160"/>
        <w:rPr>
          <w:rFonts w:ascii="Arial" w:hAnsi="Arial" w:cs="Arial"/>
          <w:sz w:val="20"/>
        </w:rPr>
      </w:pPr>
      <w:r>
        <w:rPr>
          <w:rFonts w:ascii="Arial" w:hAnsi="Arial" w:cs="Arial"/>
          <w:sz w:val="18"/>
          <w:szCs w:val="18"/>
        </w:rPr>
        <w:t xml:space="preserve">Titel, </w:t>
      </w:r>
      <w:r w:rsidR="00CF3221" w:rsidRPr="00DE1B29">
        <w:rPr>
          <w:rFonts w:ascii="Arial" w:hAnsi="Arial" w:cs="Arial"/>
          <w:sz w:val="18"/>
          <w:szCs w:val="18"/>
        </w:rPr>
        <w:t>Berufstitel:</w:t>
      </w:r>
      <w:r w:rsidR="00CF3221" w:rsidRPr="007E4BCD">
        <w:rPr>
          <w:rFonts w:ascii="Arial" w:hAnsi="Arial" w:cs="Arial"/>
        </w:rPr>
        <w:t xml:space="preserve"> </w:t>
      </w:r>
      <w:r w:rsidR="00476665">
        <w:rPr>
          <w:rFonts w:ascii="Arial" w:hAnsi="Arial" w:cs="Arial"/>
        </w:rPr>
        <w:tab/>
      </w:r>
      <w:r w:rsidR="00CF3221" w:rsidRPr="00476665">
        <w:rPr>
          <w:rFonts w:ascii="Arial" w:hAnsi="Arial" w:cs="Arial"/>
          <w:sz w:val="20"/>
        </w:rPr>
        <w:fldChar w:fldCharType="begin">
          <w:ffData>
            <w:name w:val=""/>
            <w:enabled/>
            <w:calcOnExit w:val="0"/>
            <w:textInput/>
          </w:ffData>
        </w:fldChar>
      </w:r>
      <w:r w:rsidR="00CF3221" w:rsidRPr="00476665">
        <w:rPr>
          <w:rFonts w:ascii="Arial" w:hAnsi="Arial" w:cs="Arial"/>
          <w:sz w:val="20"/>
        </w:rPr>
        <w:instrText xml:space="preserve"> FORMTEXT </w:instrText>
      </w:r>
      <w:r w:rsidR="00CF3221" w:rsidRPr="00476665">
        <w:rPr>
          <w:rFonts w:ascii="Arial" w:hAnsi="Arial" w:cs="Arial"/>
          <w:sz w:val="20"/>
        </w:rPr>
      </w:r>
      <w:r w:rsidR="00CF3221" w:rsidRPr="00476665">
        <w:rPr>
          <w:rFonts w:ascii="Arial" w:hAnsi="Arial" w:cs="Arial"/>
          <w:sz w:val="20"/>
        </w:rPr>
        <w:fldChar w:fldCharType="separate"/>
      </w:r>
      <w:r w:rsidR="00CF3221" w:rsidRPr="00476665">
        <w:rPr>
          <w:rFonts w:ascii="Arial" w:cs="Arial"/>
          <w:noProof/>
          <w:sz w:val="20"/>
        </w:rPr>
        <w:t> </w:t>
      </w:r>
      <w:r w:rsidR="00CF3221" w:rsidRPr="00476665">
        <w:rPr>
          <w:rFonts w:ascii="Arial" w:cs="Arial"/>
          <w:noProof/>
          <w:sz w:val="20"/>
        </w:rPr>
        <w:t> </w:t>
      </w:r>
      <w:r w:rsidR="00CF3221" w:rsidRPr="00476665">
        <w:rPr>
          <w:rFonts w:ascii="Arial" w:cs="Arial"/>
          <w:noProof/>
          <w:sz w:val="20"/>
        </w:rPr>
        <w:t> </w:t>
      </w:r>
      <w:r w:rsidR="00CF3221" w:rsidRPr="00476665">
        <w:rPr>
          <w:rFonts w:ascii="Arial" w:cs="Arial"/>
          <w:noProof/>
          <w:sz w:val="20"/>
        </w:rPr>
        <w:t> </w:t>
      </w:r>
      <w:r w:rsidR="00CF3221" w:rsidRPr="00476665">
        <w:rPr>
          <w:rFonts w:ascii="Arial" w:cs="Arial"/>
          <w:noProof/>
          <w:sz w:val="20"/>
        </w:rPr>
        <w:t> </w:t>
      </w:r>
      <w:r w:rsidR="00CF3221" w:rsidRPr="00476665">
        <w:rPr>
          <w:rFonts w:ascii="Arial" w:hAnsi="Arial" w:cs="Arial"/>
          <w:sz w:val="20"/>
        </w:rPr>
        <w:fldChar w:fldCharType="end"/>
      </w:r>
    </w:p>
    <w:p w:rsidR="00CF3221" w:rsidRPr="0078209B" w:rsidRDefault="00CF3221" w:rsidP="008A4522">
      <w:pPr>
        <w:ind w:left="3402" w:hanging="2160"/>
        <w:rPr>
          <w:rFonts w:ascii="Arial" w:hAnsi="Arial" w:cs="Arial"/>
          <w:sz w:val="18"/>
          <w:szCs w:val="18"/>
        </w:rPr>
      </w:pPr>
    </w:p>
    <w:p w:rsidR="00CF3221" w:rsidRPr="007E4BCD" w:rsidRDefault="00CF3221" w:rsidP="008A4522">
      <w:pPr>
        <w:ind w:left="3402" w:hanging="2160"/>
        <w:rPr>
          <w:rFonts w:ascii="Arial" w:hAnsi="Arial" w:cs="Arial"/>
          <w:sz w:val="20"/>
        </w:rPr>
      </w:pPr>
      <w:r w:rsidRPr="00DE1B29">
        <w:rPr>
          <w:rFonts w:ascii="Arial" w:hAnsi="Arial" w:cs="Arial"/>
          <w:sz w:val="18"/>
          <w:szCs w:val="18"/>
        </w:rPr>
        <w:t>Geburtsdatum und -ort:</w:t>
      </w:r>
      <w:r w:rsidR="00476665">
        <w:rPr>
          <w:rFonts w:ascii="Arial" w:hAnsi="Arial" w:cs="Arial"/>
          <w:sz w:val="18"/>
          <w:szCs w:val="18"/>
        </w:rPr>
        <w:tab/>
      </w:r>
      <w:r w:rsidRPr="00476665">
        <w:rPr>
          <w:rFonts w:ascii="Arial" w:hAnsi="Arial" w:cs="Arial"/>
          <w:sz w:val="20"/>
        </w:rPr>
        <w:fldChar w:fldCharType="begin">
          <w:ffData>
            <w:name w:val="Text2"/>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009C52F8">
        <w:rPr>
          <w:rFonts w:ascii="Arial" w:hAnsi="Arial" w:cs="Arial"/>
          <w:sz w:val="20"/>
        </w:rPr>
        <w:t> </w:t>
      </w:r>
      <w:r w:rsidR="009C52F8">
        <w:rPr>
          <w:rFonts w:ascii="Arial" w:hAnsi="Arial" w:cs="Arial"/>
          <w:sz w:val="20"/>
        </w:rPr>
        <w:t> </w:t>
      </w:r>
      <w:r w:rsidR="009C52F8">
        <w:rPr>
          <w:rFonts w:ascii="Arial" w:hAnsi="Arial" w:cs="Arial"/>
          <w:sz w:val="20"/>
        </w:rPr>
        <w:t> </w:t>
      </w:r>
      <w:r w:rsidR="009C52F8">
        <w:rPr>
          <w:rFonts w:ascii="Arial" w:hAnsi="Arial" w:cs="Arial"/>
          <w:sz w:val="20"/>
        </w:rPr>
        <w:t> </w:t>
      </w:r>
      <w:r w:rsidR="009C52F8">
        <w:rPr>
          <w:rFonts w:ascii="Arial" w:hAnsi="Arial" w:cs="Arial"/>
          <w:sz w:val="20"/>
        </w:rPr>
        <w:t> </w:t>
      </w:r>
      <w:r w:rsidRPr="00476665">
        <w:rPr>
          <w:rFonts w:ascii="Arial" w:hAnsi="Arial" w:cs="Arial"/>
          <w:sz w:val="20"/>
        </w:rPr>
        <w:fldChar w:fldCharType="end"/>
      </w:r>
    </w:p>
    <w:p w:rsidR="00CF3221" w:rsidRPr="0078209B" w:rsidRDefault="00CF3221" w:rsidP="008A4522">
      <w:pPr>
        <w:ind w:left="3402" w:hanging="2160"/>
        <w:rPr>
          <w:rFonts w:ascii="Arial" w:hAnsi="Arial" w:cs="Arial"/>
          <w:sz w:val="18"/>
          <w:szCs w:val="18"/>
        </w:rPr>
      </w:pPr>
    </w:p>
    <w:p w:rsidR="00CF3221" w:rsidRPr="007E4BCD" w:rsidRDefault="00CF3221" w:rsidP="008A4522">
      <w:pPr>
        <w:ind w:left="3402" w:hanging="2160"/>
        <w:rPr>
          <w:rFonts w:ascii="Arial" w:hAnsi="Arial" w:cs="Arial"/>
        </w:rPr>
      </w:pPr>
      <w:r w:rsidRPr="00DE1B29">
        <w:rPr>
          <w:rFonts w:ascii="Arial" w:hAnsi="Arial" w:cs="Arial"/>
          <w:sz w:val="18"/>
          <w:szCs w:val="18"/>
        </w:rPr>
        <w:t>Staatsangehörigkeit:</w:t>
      </w:r>
      <w:r w:rsidRPr="007E4BCD">
        <w:rPr>
          <w:rFonts w:ascii="Arial" w:hAnsi="Arial" w:cs="Arial"/>
        </w:rPr>
        <w:t xml:space="preserve"> </w:t>
      </w:r>
      <w:r w:rsidR="00476665">
        <w:rPr>
          <w:rFonts w:ascii="Arial" w:hAnsi="Arial" w:cs="Arial"/>
        </w:rPr>
        <w:tab/>
      </w:r>
      <w:r w:rsidRPr="00476665">
        <w:rPr>
          <w:rFonts w:ascii="Arial" w:hAnsi="Arial" w:cs="Arial"/>
          <w:sz w:val="20"/>
        </w:rPr>
        <w:fldChar w:fldCharType="begin">
          <w:ffData>
            <w:name w:val="Text2"/>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hAnsi="Arial" w:cs="Arial"/>
          <w:sz w:val="20"/>
        </w:rPr>
        <w:fldChar w:fldCharType="end"/>
      </w:r>
    </w:p>
    <w:p w:rsidR="00CF3221" w:rsidRPr="00D14610" w:rsidRDefault="00CF3221" w:rsidP="0078209B">
      <w:pPr>
        <w:rPr>
          <w:rFonts w:ascii="Arial" w:hAnsi="Arial" w:cs="Arial"/>
          <w:sz w:val="4"/>
          <w:szCs w:val="16"/>
        </w:rPr>
      </w:pPr>
    </w:p>
    <w:p w:rsidR="00CF3221" w:rsidRPr="005D598A" w:rsidRDefault="00CF3221" w:rsidP="00CF3221">
      <w:pPr>
        <w:rPr>
          <w:rFonts w:ascii="Arial" w:hAnsi="Arial" w:cs="Arial"/>
          <w:b/>
          <w:sz w:val="18"/>
          <w:szCs w:val="18"/>
        </w:rPr>
      </w:pPr>
      <w:r w:rsidRPr="005D598A">
        <w:rPr>
          <w:rFonts w:ascii="Arial" w:hAnsi="Arial" w:cs="Arial"/>
          <w:b/>
          <w:sz w:val="18"/>
          <w:szCs w:val="18"/>
        </w:rPr>
        <w:t>ADRESSEN UND TELEFONNUMMERN</w:t>
      </w:r>
    </w:p>
    <w:p w:rsidR="00CF3221" w:rsidRPr="000A7468" w:rsidRDefault="00CF3221" w:rsidP="00CF3221">
      <w:pPr>
        <w:rPr>
          <w:rFonts w:ascii="Arial" w:hAnsi="Arial" w:cs="Arial"/>
          <w:sz w:val="16"/>
          <w:szCs w:val="16"/>
        </w:rPr>
      </w:pPr>
    </w:p>
    <w:p w:rsidR="00CF3221" w:rsidRPr="00B042C8" w:rsidRDefault="00CF3221" w:rsidP="00CF3221">
      <w:pPr>
        <w:ind w:left="2520" w:hanging="2520"/>
        <w:rPr>
          <w:rFonts w:ascii="Arial" w:hAnsi="Arial" w:cs="Arial"/>
          <w:sz w:val="18"/>
          <w:szCs w:val="18"/>
        </w:rPr>
      </w:pPr>
      <w:r w:rsidRPr="00DE1B29">
        <w:rPr>
          <w:rFonts w:ascii="Arial" w:hAnsi="Arial" w:cs="Arial"/>
          <w:sz w:val="18"/>
          <w:szCs w:val="18"/>
          <w:u w:val="single"/>
        </w:rPr>
        <w:t xml:space="preserve">Heimatadresse </w:t>
      </w:r>
      <w:r w:rsidR="00B042C8">
        <w:rPr>
          <w:rFonts w:ascii="Arial" w:hAnsi="Arial" w:cs="Arial"/>
          <w:sz w:val="18"/>
          <w:szCs w:val="18"/>
        </w:rPr>
        <w:tab/>
      </w:r>
      <w:r w:rsidR="00B042C8">
        <w:rPr>
          <w:rFonts w:ascii="Arial" w:hAnsi="Arial" w:cs="Arial"/>
          <w:sz w:val="18"/>
          <w:szCs w:val="18"/>
        </w:rPr>
        <w:tab/>
      </w:r>
      <w:r w:rsidR="00B042C8">
        <w:rPr>
          <w:rFonts w:ascii="Arial" w:hAnsi="Arial" w:cs="Arial"/>
          <w:sz w:val="18"/>
          <w:szCs w:val="18"/>
        </w:rPr>
        <w:tab/>
      </w:r>
      <w:r w:rsidR="00B042C8">
        <w:rPr>
          <w:rFonts w:ascii="Arial" w:hAnsi="Arial" w:cs="Arial"/>
          <w:sz w:val="18"/>
          <w:szCs w:val="18"/>
        </w:rPr>
        <w:tab/>
      </w:r>
      <w:r w:rsidR="00B042C8">
        <w:rPr>
          <w:rFonts w:ascii="Arial" w:hAnsi="Arial" w:cs="Arial"/>
          <w:sz w:val="18"/>
          <w:szCs w:val="18"/>
        </w:rPr>
        <w:tab/>
      </w:r>
      <w:r w:rsidR="00B042C8">
        <w:rPr>
          <w:rFonts w:ascii="Arial" w:hAnsi="Arial" w:cs="Arial"/>
          <w:sz w:val="18"/>
          <w:szCs w:val="18"/>
        </w:rPr>
        <w:tab/>
      </w:r>
    </w:p>
    <w:p w:rsidR="00384E8D" w:rsidRDefault="00953CD7" w:rsidP="00B042C8">
      <w:pPr>
        <w:ind w:left="2517" w:hanging="2517"/>
        <w:rPr>
          <w:rFonts w:ascii="Arial" w:hAnsi="Arial" w:cs="Arial"/>
          <w:sz w:val="18"/>
          <w:szCs w:val="18"/>
        </w:rPr>
      </w:pPr>
      <w:r>
        <w:rPr>
          <w:rFonts w:ascii="Arial" w:hAnsi="Arial" w:cs="Arial"/>
          <w:sz w:val="18"/>
          <w:szCs w:val="18"/>
        </w:rPr>
        <w:t>Straß</w:t>
      </w:r>
      <w:r w:rsidR="00384E8D">
        <w:rPr>
          <w:rFonts w:ascii="Arial" w:hAnsi="Arial" w:cs="Arial"/>
          <w:sz w:val="18"/>
          <w:szCs w:val="18"/>
        </w:rPr>
        <w:t>e, Nr.</w:t>
      </w:r>
      <w:r w:rsidR="00384E8D">
        <w:rPr>
          <w:rFonts w:ascii="Arial" w:hAnsi="Arial" w:cs="Arial"/>
          <w:sz w:val="18"/>
          <w:szCs w:val="18"/>
        </w:rPr>
        <w:tab/>
      </w:r>
      <w:r w:rsidR="00384E8D" w:rsidRPr="00476665">
        <w:rPr>
          <w:rFonts w:ascii="Arial" w:hAnsi="Arial" w:cs="Arial"/>
          <w:sz w:val="20"/>
        </w:rPr>
        <w:fldChar w:fldCharType="begin">
          <w:ffData>
            <w:name w:val="Text3"/>
            <w:enabled/>
            <w:calcOnExit w:val="0"/>
            <w:textInput/>
          </w:ffData>
        </w:fldChar>
      </w:r>
      <w:r w:rsidR="00384E8D" w:rsidRPr="00476665">
        <w:rPr>
          <w:rFonts w:ascii="Arial" w:hAnsi="Arial" w:cs="Arial"/>
          <w:sz w:val="20"/>
        </w:rPr>
        <w:instrText xml:space="preserve"> FORMTEXT </w:instrText>
      </w:r>
      <w:r w:rsidR="00384E8D" w:rsidRPr="00476665">
        <w:rPr>
          <w:rFonts w:ascii="Arial" w:hAnsi="Arial" w:cs="Arial"/>
          <w:sz w:val="20"/>
        </w:rPr>
      </w:r>
      <w:r w:rsidR="00384E8D" w:rsidRPr="00476665">
        <w:rPr>
          <w:rFonts w:ascii="Arial" w:hAnsi="Arial" w:cs="Arial"/>
          <w:sz w:val="20"/>
        </w:rPr>
        <w:fldChar w:fldCharType="separate"/>
      </w:r>
      <w:r w:rsidR="00384E8D" w:rsidRPr="00476665">
        <w:rPr>
          <w:rFonts w:ascii="Arial" w:cs="Arial"/>
          <w:noProof/>
          <w:sz w:val="20"/>
        </w:rPr>
        <w:t> </w:t>
      </w:r>
      <w:r w:rsidR="00384E8D" w:rsidRPr="00476665">
        <w:rPr>
          <w:rFonts w:ascii="Arial" w:cs="Arial"/>
          <w:noProof/>
          <w:sz w:val="20"/>
        </w:rPr>
        <w:t> </w:t>
      </w:r>
      <w:r w:rsidR="00384E8D" w:rsidRPr="00476665">
        <w:rPr>
          <w:rFonts w:ascii="Arial" w:cs="Arial"/>
          <w:noProof/>
          <w:sz w:val="20"/>
        </w:rPr>
        <w:t> </w:t>
      </w:r>
      <w:r w:rsidR="00384E8D" w:rsidRPr="00476665">
        <w:rPr>
          <w:rFonts w:ascii="Arial" w:cs="Arial"/>
          <w:noProof/>
          <w:sz w:val="20"/>
        </w:rPr>
        <w:t> </w:t>
      </w:r>
      <w:r w:rsidR="00384E8D" w:rsidRPr="00476665">
        <w:rPr>
          <w:rFonts w:ascii="Arial" w:cs="Arial"/>
          <w:noProof/>
          <w:sz w:val="20"/>
        </w:rPr>
        <w:t> </w:t>
      </w:r>
      <w:r w:rsidR="00384E8D" w:rsidRPr="00476665">
        <w:rPr>
          <w:rFonts w:ascii="Arial" w:hAnsi="Arial" w:cs="Arial"/>
          <w:sz w:val="20"/>
        </w:rPr>
        <w:fldChar w:fldCharType="end"/>
      </w:r>
    </w:p>
    <w:p w:rsidR="00384E8D" w:rsidRDefault="00384E8D" w:rsidP="00CF3221">
      <w:pPr>
        <w:ind w:left="2520" w:hanging="2520"/>
        <w:rPr>
          <w:rFonts w:ascii="Arial" w:hAnsi="Arial" w:cs="Arial"/>
          <w:sz w:val="18"/>
          <w:szCs w:val="18"/>
        </w:rPr>
      </w:pPr>
    </w:p>
    <w:p w:rsidR="00CF3221" w:rsidRPr="007E4BCD" w:rsidRDefault="00CF3221" w:rsidP="00B042C8">
      <w:pPr>
        <w:ind w:left="2517" w:hanging="2517"/>
        <w:rPr>
          <w:rFonts w:ascii="Arial" w:hAnsi="Arial" w:cs="Arial"/>
          <w:sz w:val="20"/>
        </w:rPr>
      </w:pPr>
      <w:r w:rsidRPr="00DE1B29">
        <w:rPr>
          <w:rFonts w:ascii="Arial" w:hAnsi="Arial" w:cs="Arial"/>
          <w:sz w:val="18"/>
          <w:szCs w:val="18"/>
        </w:rPr>
        <w:t>Postleitzahl, Ort</w:t>
      </w:r>
      <w:r>
        <w:rPr>
          <w:rFonts w:ascii="Arial" w:hAnsi="Arial" w:cs="Arial"/>
          <w:sz w:val="18"/>
          <w:szCs w:val="18"/>
        </w:rPr>
        <w:t xml:space="preserve"> </w:t>
      </w:r>
      <w:r>
        <w:rPr>
          <w:rFonts w:ascii="Arial" w:hAnsi="Arial" w:cs="Arial"/>
          <w:sz w:val="18"/>
          <w:szCs w:val="18"/>
        </w:rPr>
        <w:tab/>
      </w:r>
      <w:r w:rsidRPr="00476665">
        <w:rPr>
          <w:rFonts w:ascii="Arial" w:hAnsi="Arial" w:cs="Arial"/>
          <w:sz w:val="20"/>
        </w:rPr>
        <w:fldChar w:fldCharType="begin">
          <w:ffData>
            <w:name w:val="Text3"/>
            <w:enabled/>
            <w:calcOnExit w:val="0"/>
            <w:textInput/>
          </w:ffData>
        </w:fldChar>
      </w:r>
      <w:bookmarkStart w:id="0" w:name="Text3"/>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hAnsi="Arial" w:cs="Arial"/>
          <w:sz w:val="20"/>
        </w:rPr>
        <w:fldChar w:fldCharType="end"/>
      </w:r>
      <w:bookmarkEnd w:id="0"/>
    </w:p>
    <w:p w:rsidR="00CF3221" w:rsidRPr="007E4BCD" w:rsidRDefault="00CF3221" w:rsidP="00CF3221">
      <w:pPr>
        <w:spacing w:before="120"/>
        <w:ind w:left="2520" w:hanging="2520"/>
        <w:rPr>
          <w:rFonts w:ascii="Arial" w:hAnsi="Arial" w:cs="Arial"/>
          <w:sz w:val="18"/>
          <w:szCs w:val="18"/>
        </w:rPr>
      </w:pPr>
      <w:r w:rsidRPr="00DE1B29">
        <w:rPr>
          <w:rFonts w:ascii="Arial" w:hAnsi="Arial" w:cs="Arial"/>
          <w:sz w:val="18"/>
          <w:szCs w:val="18"/>
        </w:rPr>
        <w:t>Telefon, Fax, E-Mail</w:t>
      </w:r>
      <w:r>
        <w:rPr>
          <w:rFonts w:ascii="Arial" w:hAnsi="Arial" w:cs="Arial"/>
          <w:sz w:val="18"/>
          <w:szCs w:val="18"/>
        </w:rPr>
        <w:t xml:space="preserve"> </w:t>
      </w:r>
      <w:r>
        <w:rPr>
          <w:rFonts w:ascii="Arial" w:hAnsi="Arial" w:cs="Arial"/>
          <w:sz w:val="18"/>
          <w:szCs w:val="18"/>
        </w:rPr>
        <w:tab/>
      </w:r>
      <w:r w:rsidRPr="00476665">
        <w:rPr>
          <w:rFonts w:ascii="Arial" w:hAnsi="Arial" w:cs="Arial"/>
          <w:sz w:val="18"/>
          <w:szCs w:val="18"/>
        </w:rPr>
        <w:fldChar w:fldCharType="begin">
          <w:ffData>
            <w:name w:val="Text15"/>
            <w:enabled/>
            <w:calcOnExit w:val="0"/>
            <w:textInput/>
          </w:ffData>
        </w:fldChar>
      </w:r>
      <w:bookmarkStart w:id="1" w:name="Text15"/>
      <w:r w:rsidRPr="00476665">
        <w:rPr>
          <w:rFonts w:ascii="Arial" w:hAnsi="Arial" w:cs="Arial"/>
          <w:sz w:val="18"/>
          <w:szCs w:val="18"/>
        </w:rPr>
        <w:instrText xml:space="preserve"> FORMTEXT </w:instrText>
      </w:r>
      <w:r w:rsidRPr="00476665">
        <w:rPr>
          <w:rFonts w:ascii="Arial" w:hAnsi="Arial" w:cs="Arial"/>
          <w:sz w:val="18"/>
          <w:szCs w:val="18"/>
        </w:rPr>
      </w:r>
      <w:r w:rsidRPr="00476665">
        <w:rPr>
          <w:rFonts w:ascii="Arial" w:hAnsi="Arial" w:cs="Arial"/>
          <w:sz w:val="18"/>
          <w:szCs w:val="18"/>
        </w:rPr>
        <w:fldChar w:fldCharType="separate"/>
      </w:r>
      <w:r w:rsidRPr="00476665">
        <w:rPr>
          <w:rFonts w:ascii="Arial" w:cs="Arial"/>
          <w:noProof/>
          <w:sz w:val="18"/>
          <w:szCs w:val="18"/>
        </w:rPr>
        <w:t> </w:t>
      </w:r>
      <w:r w:rsidRPr="00476665">
        <w:rPr>
          <w:rFonts w:ascii="Arial" w:cs="Arial"/>
          <w:noProof/>
          <w:sz w:val="18"/>
          <w:szCs w:val="18"/>
        </w:rPr>
        <w:t> </w:t>
      </w:r>
      <w:r w:rsidRPr="00476665">
        <w:rPr>
          <w:rFonts w:ascii="Arial" w:cs="Arial"/>
          <w:noProof/>
          <w:sz w:val="18"/>
          <w:szCs w:val="18"/>
        </w:rPr>
        <w:t> </w:t>
      </w:r>
      <w:r w:rsidRPr="00476665">
        <w:rPr>
          <w:rFonts w:ascii="Arial" w:cs="Arial"/>
          <w:noProof/>
          <w:sz w:val="18"/>
          <w:szCs w:val="18"/>
        </w:rPr>
        <w:t> </w:t>
      </w:r>
      <w:r w:rsidRPr="00476665">
        <w:rPr>
          <w:rFonts w:ascii="Arial" w:cs="Arial"/>
          <w:noProof/>
          <w:sz w:val="18"/>
          <w:szCs w:val="18"/>
        </w:rPr>
        <w:t> </w:t>
      </w:r>
      <w:r w:rsidRPr="00476665">
        <w:rPr>
          <w:rFonts w:ascii="Arial" w:hAnsi="Arial" w:cs="Arial"/>
          <w:sz w:val="18"/>
          <w:szCs w:val="18"/>
        </w:rPr>
        <w:fldChar w:fldCharType="end"/>
      </w:r>
      <w:bookmarkEnd w:id="1"/>
    </w:p>
    <w:p w:rsidR="00CF3221" w:rsidRPr="00D14610" w:rsidRDefault="00CF3221" w:rsidP="00CF3221">
      <w:pPr>
        <w:ind w:left="2520" w:hanging="2520"/>
        <w:rPr>
          <w:rFonts w:ascii="Arial" w:hAnsi="Arial" w:cs="Arial"/>
          <w:sz w:val="6"/>
          <w:szCs w:val="18"/>
        </w:rPr>
      </w:pPr>
    </w:p>
    <w:p w:rsidR="00B042C8" w:rsidRDefault="00B042C8" w:rsidP="00B042C8">
      <w:pPr>
        <w:ind w:left="2520" w:hanging="2520"/>
        <w:rPr>
          <w:rFonts w:ascii="Arial" w:hAnsi="Arial" w:cs="Arial"/>
          <w:sz w:val="18"/>
          <w:szCs w:val="18"/>
          <w:u w:val="single"/>
        </w:rPr>
      </w:pPr>
      <w:r>
        <w:rPr>
          <w:rFonts w:ascii="Arial" w:hAnsi="Arial" w:cs="Arial"/>
          <w:sz w:val="18"/>
          <w:szCs w:val="18"/>
          <w:u w:val="single"/>
        </w:rPr>
        <w:t>Zustelladresse</w:t>
      </w:r>
    </w:p>
    <w:p w:rsidR="00B042C8" w:rsidRPr="007E4BCD" w:rsidRDefault="00B042C8" w:rsidP="00B042C8">
      <w:pPr>
        <w:ind w:left="2520" w:hanging="2520"/>
        <w:rPr>
          <w:rFonts w:ascii="Arial" w:hAnsi="Arial" w:cs="Arial"/>
          <w:sz w:val="20"/>
        </w:rPr>
      </w:pPr>
      <w:r w:rsidRPr="00DE1B29">
        <w:rPr>
          <w:rFonts w:ascii="Arial" w:hAnsi="Arial" w:cs="Arial"/>
          <w:sz w:val="18"/>
          <w:szCs w:val="18"/>
        </w:rPr>
        <w:t>Rechnungsempfänger</w:t>
      </w:r>
      <w:r w:rsidRPr="007E4BCD">
        <w:rPr>
          <w:rFonts w:ascii="Arial" w:hAnsi="Arial" w:cs="Arial"/>
          <w:sz w:val="20"/>
        </w:rPr>
        <w:t xml:space="preserve"> </w:t>
      </w:r>
      <w:r>
        <w:rPr>
          <w:rFonts w:ascii="Arial" w:hAnsi="Arial" w:cs="Arial"/>
          <w:sz w:val="20"/>
        </w:rPr>
        <w:t>1</w:t>
      </w:r>
      <w:r>
        <w:rPr>
          <w:rFonts w:ascii="Arial" w:hAnsi="Arial" w:cs="Arial"/>
          <w:sz w:val="20"/>
        </w:rPr>
        <w:tab/>
      </w:r>
      <w:r w:rsidRPr="00476665">
        <w:rPr>
          <w:rFonts w:ascii="Arial" w:hAnsi="Arial" w:cs="Arial"/>
          <w:sz w:val="20"/>
        </w:rPr>
        <w:fldChar w:fldCharType="begin">
          <w:ffData>
            <w:name w:val="Text5"/>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bookmarkStart w:id="2" w:name="_GoBack"/>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bookmarkEnd w:id="2"/>
      <w:r w:rsidRPr="00476665">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DE1B29">
        <w:rPr>
          <w:rFonts w:ascii="Arial" w:hAnsi="Arial" w:cs="Arial"/>
          <w:sz w:val="18"/>
          <w:szCs w:val="18"/>
        </w:rPr>
        <w:t>Rechnungsempfänger</w:t>
      </w:r>
      <w:r>
        <w:rPr>
          <w:rFonts w:ascii="Arial" w:hAnsi="Arial" w:cs="Arial"/>
          <w:sz w:val="20"/>
        </w:rPr>
        <w:t xml:space="preserve"> 2</w:t>
      </w:r>
      <w:r>
        <w:rPr>
          <w:rFonts w:ascii="Arial" w:hAnsi="Arial" w:cs="Arial"/>
          <w:sz w:val="20"/>
        </w:rPr>
        <w:tab/>
      </w:r>
      <w:r w:rsidRPr="00476665">
        <w:rPr>
          <w:rFonts w:ascii="Arial" w:hAnsi="Arial" w:cs="Arial"/>
          <w:sz w:val="20"/>
        </w:rPr>
        <w:fldChar w:fldCharType="begin">
          <w:ffData>
            <w:name w:val="Text5"/>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hAnsi="Arial" w:cs="Arial"/>
          <w:sz w:val="20"/>
        </w:rPr>
        <w:fldChar w:fldCharType="end"/>
      </w:r>
    </w:p>
    <w:p w:rsidR="00B042C8" w:rsidRDefault="00B042C8" w:rsidP="00B042C8">
      <w:pPr>
        <w:spacing w:before="120"/>
        <w:ind w:left="2520" w:hanging="2520"/>
        <w:rPr>
          <w:rFonts w:ascii="Arial" w:hAnsi="Arial" w:cs="Arial"/>
          <w:sz w:val="18"/>
          <w:szCs w:val="18"/>
        </w:rPr>
      </w:pPr>
      <w:r>
        <w:rPr>
          <w:rFonts w:ascii="Arial" w:hAnsi="Arial" w:cs="Arial"/>
          <w:sz w:val="18"/>
          <w:szCs w:val="18"/>
        </w:rPr>
        <w:t>Straße, Nr.</w:t>
      </w:r>
      <w:r>
        <w:rPr>
          <w:rFonts w:ascii="Arial" w:hAnsi="Arial" w:cs="Arial"/>
          <w:sz w:val="18"/>
          <w:szCs w:val="18"/>
        </w:rPr>
        <w:tab/>
      </w:r>
      <w:r w:rsidRPr="00476665">
        <w:rPr>
          <w:rFonts w:ascii="Arial" w:hAnsi="Arial" w:cs="Arial"/>
          <w:sz w:val="20"/>
        </w:rPr>
        <w:fldChar w:fldCharType="begin">
          <w:ffData>
            <w:name w:val="Text3"/>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szCs w:val="18"/>
        </w:rPr>
        <w:t>Straße, Nr.</w:t>
      </w:r>
      <w:r>
        <w:rPr>
          <w:rFonts w:ascii="Arial" w:hAnsi="Arial" w:cs="Arial"/>
          <w:sz w:val="18"/>
          <w:szCs w:val="18"/>
        </w:rPr>
        <w:tab/>
      </w:r>
      <w:r>
        <w:rPr>
          <w:rFonts w:ascii="Arial" w:hAnsi="Arial" w:cs="Arial"/>
          <w:sz w:val="18"/>
          <w:szCs w:val="18"/>
        </w:rPr>
        <w:tab/>
      </w:r>
      <w:r w:rsidRPr="00476665">
        <w:rPr>
          <w:rFonts w:ascii="Arial" w:hAnsi="Arial" w:cs="Arial"/>
          <w:sz w:val="20"/>
        </w:rPr>
        <w:fldChar w:fldCharType="begin">
          <w:ffData>
            <w:name w:val="Text3"/>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hAnsi="Arial" w:cs="Arial"/>
          <w:sz w:val="20"/>
        </w:rPr>
        <w:fldChar w:fldCharType="end"/>
      </w:r>
    </w:p>
    <w:p w:rsidR="00B042C8" w:rsidRPr="007E4BCD" w:rsidRDefault="00B042C8" w:rsidP="00B042C8">
      <w:pPr>
        <w:spacing w:before="120"/>
        <w:ind w:left="2520" w:hanging="2520"/>
        <w:rPr>
          <w:rFonts w:ascii="Arial" w:hAnsi="Arial" w:cs="Arial"/>
          <w:sz w:val="18"/>
          <w:szCs w:val="18"/>
        </w:rPr>
      </w:pPr>
      <w:r w:rsidRPr="00DE1B29">
        <w:rPr>
          <w:rFonts w:ascii="Arial" w:hAnsi="Arial" w:cs="Arial"/>
          <w:sz w:val="18"/>
          <w:szCs w:val="18"/>
        </w:rPr>
        <w:t>Postleitzahl, Ort</w:t>
      </w:r>
      <w:r w:rsidRPr="007E4BCD">
        <w:rPr>
          <w:rFonts w:ascii="Arial" w:hAnsi="Arial" w:cs="Arial"/>
          <w:sz w:val="18"/>
          <w:szCs w:val="18"/>
        </w:rPr>
        <w:t xml:space="preserve"> </w:t>
      </w:r>
      <w:r>
        <w:rPr>
          <w:rFonts w:ascii="Arial" w:hAnsi="Arial" w:cs="Arial"/>
          <w:sz w:val="18"/>
          <w:szCs w:val="18"/>
        </w:rPr>
        <w:tab/>
      </w:r>
      <w:r w:rsidRPr="00476665">
        <w:rPr>
          <w:rFonts w:ascii="Arial" w:hAnsi="Arial" w:cs="Arial"/>
          <w:sz w:val="20"/>
        </w:rPr>
        <w:fldChar w:fldCharType="begin">
          <w:ffData>
            <w:name w:val="Text3"/>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DE1B29">
        <w:rPr>
          <w:rFonts w:ascii="Arial" w:hAnsi="Arial" w:cs="Arial"/>
          <w:sz w:val="18"/>
          <w:szCs w:val="18"/>
        </w:rPr>
        <w:t>Postleitzahl, Ort</w:t>
      </w:r>
      <w:r w:rsidRPr="007E4BC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476665">
        <w:rPr>
          <w:rFonts w:ascii="Arial" w:hAnsi="Arial" w:cs="Arial"/>
          <w:sz w:val="20"/>
        </w:rPr>
        <w:fldChar w:fldCharType="begin">
          <w:ffData>
            <w:name w:val="Text3"/>
            <w:enabled/>
            <w:calcOnExit w:val="0"/>
            <w:textInput/>
          </w:ffData>
        </w:fldChar>
      </w:r>
      <w:r w:rsidRPr="00476665">
        <w:rPr>
          <w:rFonts w:ascii="Arial" w:hAnsi="Arial" w:cs="Arial"/>
          <w:sz w:val="20"/>
        </w:rPr>
        <w:instrText xml:space="preserve"> FORMTEXT </w:instrText>
      </w:r>
      <w:r w:rsidRPr="00476665">
        <w:rPr>
          <w:rFonts w:ascii="Arial" w:hAnsi="Arial" w:cs="Arial"/>
          <w:sz w:val="20"/>
        </w:rPr>
      </w:r>
      <w:r w:rsidRPr="00476665">
        <w:rPr>
          <w:rFonts w:ascii="Arial" w:hAnsi="Arial" w:cs="Arial"/>
          <w:sz w:val="20"/>
        </w:rPr>
        <w:fldChar w:fldCharType="separate"/>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cs="Arial"/>
          <w:noProof/>
          <w:sz w:val="20"/>
        </w:rPr>
        <w:t> </w:t>
      </w:r>
      <w:r w:rsidRPr="00476665">
        <w:rPr>
          <w:rFonts w:ascii="Arial" w:hAnsi="Arial" w:cs="Arial"/>
          <w:sz w:val="20"/>
        </w:rPr>
        <w:fldChar w:fldCharType="end"/>
      </w:r>
    </w:p>
    <w:p w:rsidR="00B042C8" w:rsidRDefault="00B042C8" w:rsidP="00B042C8">
      <w:pPr>
        <w:spacing w:before="120"/>
        <w:ind w:left="2520" w:hanging="2520"/>
        <w:rPr>
          <w:rFonts w:ascii="Arial" w:hAnsi="Arial" w:cs="Arial"/>
          <w:sz w:val="18"/>
          <w:szCs w:val="18"/>
        </w:rPr>
      </w:pPr>
      <w:r w:rsidRPr="00DE1B29">
        <w:rPr>
          <w:rFonts w:ascii="Arial" w:hAnsi="Arial" w:cs="Arial"/>
          <w:sz w:val="18"/>
          <w:szCs w:val="18"/>
        </w:rPr>
        <w:t>Telefon, Fax, E-Mail</w:t>
      </w:r>
      <w:r w:rsidRPr="007E4BCD">
        <w:rPr>
          <w:rFonts w:ascii="Arial" w:hAnsi="Arial" w:cs="Arial"/>
          <w:sz w:val="18"/>
          <w:szCs w:val="18"/>
        </w:rPr>
        <w:t xml:space="preserve"> </w:t>
      </w:r>
      <w:r>
        <w:rPr>
          <w:rFonts w:ascii="Arial" w:hAnsi="Arial" w:cs="Arial"/>
          <w:sz w:val="18"/>
          <w:szCs w:val="18"/>
        </w:rPr>
        <w:tab/>
      </w:r>
      <w:r w:rsidRPr="003A2D4E">
        <w:rPr>
          <w:rFonts w:ascii="Arial" w:hAnsi="Arial" w:cs="Arial"/>
          <w:sz w:val="18"/>
          <w:szCs w:val="18"/>
        </w:rPr>
        <w:fldChar w:fldCharType="begin">
          <w:ffData>
            <w:name w:val="Text16"/>
            <w:enabled/>
            <w:calcOnExit w:val="0"/>
            <w:textInput/>
          </w:ffData>
        </w:fldChar>
      </w:r>
      <w:r w:rsidRPr="003A2D4E">
        <w:rPr>
          <w:rFonts w:ascii="Arial" w:hAnsi="Arial" w:cs="Arial"/>
          <w:sz w:val="18"/>
          <w:szCs w:val="18"/>
        </w:rPr>
        <w:instrText xml:space="preserve"> FORMTEXT </w:instrText>
      </w:r>
      <w:r w:rsidRPr="003A2D4E">
        <w:rPr>
          <w:rFonts w:ascii="Arial" w:hAnsi="Arial" w:cs="Arial"/>
          <w:sz w:val="18"/>
          <w:szCs w:val="18"/>
        </w:rPr>
      </w:r>
      <w:r w:rsidRPr="003A2D4E">
        <w:rPr>
          <w:rFonts w:ascii="Arial" w:hAnsi="Arial" w:cs="Arial"/>
          <w:sz w:val="18"/>
          <w:szCs w:val="18"/>
        </w:rPr>
        <w:fldChar w:fldCharType="separate"/>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sidRPr="00DE1B29">
        <w:rPr>
          <w:rFonts w:ascii="Arial" w:hAnsi="Arial" w:cs="Arial"/>
          <w:sz w:val="18"/>
          <w:szCs w:val="18"/>
        </w:rPr>
        <w:t>Telefon, Fax, E-Mail</w:t>
      </w:r>
      <w:r w:rsidRPr="007E4BCD">
        <w:rPr>
          <w:rFonts w:ascii="Arial" w:hAnsi="Arial" w:cs="Arial"/>
          <w:sz w:val="18"/>
          <w:szCs w:val="18"/>
        </w:rPr>
        <w:t xml:space="preserve"> </w:t>
      </w:r>
      <w:r>
        <w:rPr>
          <w:rFonts w:ascii="Arial" w:hAnsi="Arial" w:cs="Arial"/>
          <w:sz w:val="18"/>
          <w:szCs w:val="18"/>
        </w:rPr>
        <w:tab/>
      </w:r>
      <w:r w:rsidRPr="003A2D4E">
        <w:rPr>
          <w:rFonts w:ascii="Arial" w:hAnsi="Arial" w:cs="Arial"/>
          <w:sz w:val="18"/>
          <w:szCs w:val="18"/>
        </w:rPr>
        <w:fldChar w:fldCharType="begin">
          <w:ffData>
            <w:name w:val="Text16"/>
            <w:enabled/>
            <w:calcOnExit w:val="0"/>
            <w:textInput/>
          </w:ffData>
        </w:fldChar>
      </w:r>
      <w:r w:rsidRPr="003A2D4E">
        <w:rPr>
          <w:rFonts w:ascii="Arial" w:hAnsi="Arial" w:cs="Arial"/>
          <w:sz w:val="18"/>
          <w:szCs w:val="18"/>
        </w:rPr>
        <w:instrText xml:space="preserve"> FORMTEXT </w:instrText>
      </w:r>
      <w:r w:rsidRPr="003A2D4E">
        <w:rPr>
          <w:rFonts w:ascii="Arial" w:hAnsi="Arial" w:cs="Arial"/>
          <w:sz w:val="18"/>
          <w:szCs w:val="18"/>
        </w:rPr>
      </w:r>
      <w:r w:rsidRPr="003A2D4E">
        <w:rPr>
          <w:rFonts w:ascii="Arial" w:hAnsi="Arial" w:cs="Arial"/>
          <w:sz w:val="18"/>
          <w:szCs w:val="18"/>
        </w:rPr>
        <w:fldChar w:fldCharType="separate"/>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hAnsi="Arial" w:cs="Arial"/>
          <w:sz w:val="18"/>
          <w:szCs w:val="18"/>
        </w:rPr>
        <w:fldChar w:fldCharType="end"/>
      </w:r>
      <w:r>
        <w:rPr>
          <w:rFonts w:ascii="Arial" w:hAnsi="Arial" w:cs="Arial"/>
          <w:sz w:val="18"/>
          <w:szCs w:val="18"/>
        </w:rPr>
        <w:t xml:space="preserve"> </w:t>
      </w:r>
    </w:p>
    <w:p w:rsidR="00B042C8" w:rsidRPr="007E4BCD" w:rsidRDefault="00B042C8" w:rsidP="00B042C8">
      <w:pPr>
        <w:spacing w:before="120"/>
        <w:ind w:left="2520" w:hanging="2520"/>
        <w:rPr>
          <w:rFonts w:ascii="Arial" w:hAnsi="Arial" w:cs="Arial"/>
          <w:sz w:val="20"/>
        </w:rPr>
      </w:pPr>
      <w:r>
        <w:rPr>
          <w:rFonts w:ascii="Arial" w:hAnsi="Arial" w:cs="Arial"/>
          <w:sz w:val="18"/>
          <w:szCs w:val="18"/>
        </w:rPr>
        <w:t>Rechnungsanteil in %</w:t>
      </w:r>
      <w:r w:rsidRPr="007E4BCD">
        <w:rPr>
          <w:rFonts w:ascii="Arial" w:hAnsi="Arial" w:cs="Arial"/>
          <w:sz w:val="18"/>
          <w:szCs w:val="18"/>
        </w:rPr>
        <w:t xml:space="preserve"> </w:t>
      </w:r>
      <w:r>
        <w:rPr>
          <w:rFonts w:ascii="Arial" w:hAnsi="Arial" w:cs="Arial"/>
          <w:sz w:val="18"/>
          <w:szCs w:val="18"/>
        </w:rPr>
        <w:tab/>
      </w:r>
      <w:r w:rsidRPr="003A2D4E">
        <w:rPr>
          <w:rFonts w:ascii="Arial" w:hAnsi="Arial" w:cs="Arial"/>
          <w:sz w:val="18"/>
          <w:szCs w:val="18"/>
        </w:rPr>
        <w:fldChar w:fldCharType="begin">
          <w:ffData>
            <w:name w:val="Text16"/>
            <w:enabled/>
            <w:calcOnExit w:val="0"/>
            <w:textInput/>
          </w:ffData>
        </w:fldChar>
      </w:r>
      <w:r w:rsidRPr="003A2D4E">
        <w:rPr>
          <w:rFonts w:ascii="Arial" w:hAnsi="Arial" w:cs="Arial"/>
          <w:sz w:val="18"/>
          <w:szCs w:val="18"/>
        </w:rPr>
        <w:instrText xml:space="preserve"> FORMTEXT </w:instrText>
      </w:r>
      <w:r w:rsidRPr="003A2D4E">
        <w:rPr>
          <w:rFonts w:ascii="Arial" w:hAnsi="Arial" w:cs="Arial"/>
          <w:sz w:val="18"/>
          <w:szCs w:val="18"/>
        </w:rPr>
      </w:r>
      <w:r w:rsidRPr="003A2D4E">
        <w:rPr>
          <w:rFonts w:ascii="Arial" w:hAnsi="Arial" w:cs="Arial"/>
          <w:sz w:val="18"/>
          <w:szCs w:val="18"/>
        </w:rPr>
        <w:fldChar w:fldCharType="separate"/>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Rechnungsanteil in %</w:t>
      </w:r>
      <w:r w:rsidRPr="007E4BCD">
        <w:rPr>
          <w:rFonts w:ascii="Arial" w:hAnsi="Arial" w:cs="Arial"/>
          <w:sz w:val="18"/>
          <w:szCs w:val="18"/>
        </w:rPr>
        <w:t xml:space="preserve"> </w:t>
      </w:r>
      <w:r>
        <w:rPr>
          <w:rFonts w:ascii="Arial" w:hAnsi="Arial" w:cs="Arial"/>
          <w:sz w:val="18"/>
          <w:szCs w:val="18"/>
        </w:rPr>
        <w:tab/>
      </w:r>
      <w:r w:rsidRPr="003A2D4E">
        <w:rPr>
          <w:rFonts w:ascii="Arial" w:hAnsi="Arial" w:cs="Arial"/>
          <w:sz w:val="18"/>
          <w:szCs w:val="18"/>
        </w:rPr>
        <w:fldChar w:fldCharType="begin">
          <w:ffData>
            <w:name w:val="Text16"/>
            <w:enabled/>
            <w:calcOnExit w:val="0"/>
            <w:textInput/>
          </w:ffData>
        </w:fldChar>
      </w:r>
      <w:r w:rsidRPr="003A2D4E">
        <w:rPr>
          <w:rFonts w:ascii="Arial" w:hAnsi="Arial" w:cs="Arial"/>
          <w:sz w:val="18"/>
          <w:szCs w:val="18"/>
        </w:rPr>
        <w:instrText xml:space="preserve"> FORMTEXT </w:instrText>
      </w:r>
      <w:r w:rsidRPr="003A2D4E">
        <w:rPr>
          <w:rFonts w:ascii="Arial" w:hAnsi="Arial" w:cs="Arial"/>
          <w:sz w:val="18"/>
          <w:szCs w:val="18"/>
        </w:rPr>
      </w:r>
      <w:r w:rsidRPr="003A2D4E">
        <w:rPr>
          <w:rFonts w:ascii="Arial" w:hAnsi="Arial" w:cs="Arial"/>
          <w:sz w:val="18"/>
          <w:szCs w:val="18"/>
        </w:rPr>
        <w:fldChar w:fldCharType="separate"/>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cs="Arial"/>
          <w:noProof/>
          <w:sz w:val="18"/>
          <w:szCs w:val="18"/>
        </w:rPr>
        <w:t> </w:t>
      </w:r>
      <w:r w:rsidRPr="003A2D4E">
        <w:rPr>
          <w:rFonts w:ascii="Arial" w:hAnsi="Arial" w:cs="Arial"/>
          <w:sz w:val="18"/>
          <w:szCs w:val="18"/>
        </w:rPr>
        <w:fldChar w:fldCharType="end"/>
      </w:r>
    </w:p>
    <w:p w:rsidR="00696702" w:rsidRDefault="00696702" w:rsidP="007E4BCD">
      <w:pPr>
        <w:rPr>
          <w:rFonts w:ascii="Arial" w:hAnsi="Arial" w:cs="Arial"/>
          <w:b/>
          <w:sz w:val="18"/>
          <w:szCs w:val="18"/>
        </w:rPr>
      </w:pPr>
    </w:p>
    <w:p w:rsidR="007E4BCD" w:rsidRPr="007E4BCD" w:rsidRDefault="007E4BCD" w:rsidP="007E4BCD">
      <w:pPr>
        <w:rPr>
          <w:rFonts w:ascii="Arial" w:hAnsi="Arial" w:cs="Arial"/>
          <w:sz w:val="18"/>
          <w:szCs w:val="18"/>
        </w:rPr>
      </w:pPr>
      <w:r w:rsidRPr="007E4BCD">
        <w:rPr>
          <w:rFonts w:ascii="Arial" w:hAnsi="Arial" w:cs="Arial"/>
          <w:b/>
          <w:sz w:val="18"/>
          <w:szCs w:val="18"/>
        </w:rPr>
        <w:t>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301"/>
      </w:tblGrid>
      <w:tr w:rsidR="007E4BCD" w:rsidRPr="007E4BCD">
        <w:tc>
          <w:tcPr>
            <w:tcW w:w="4608" w:type="dxa"/>
          </w:tcPr>
          <w:p w:rsidR="007E4BCD" w:rsidRPr="007E4BCD" w:rsidRDefault="007E4BCD" w:rsidP="00696702">
            <w:pPr>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Europass Lebenslauf</w:t>
            </w:r>
            <w:r w:rsidRPr="007E4BCD">
              <w:rPr>
                <w:rFonts w:ascii="Arial" w:hAnsi="Arial" w:cs="Arial"/>
                <w:sz w:val="18"/>
                <w:szCs w:val="18"/>
              </w:rPr>
              <w:tab/>
            </w:r>
          </w:p>
        </w:tc>
        <w:tc>
          <w:tcPr>
            <w:tcW w:w="5301" w:type="dxa"/>
          </w:tcPr>
          <w:p w:rsidR="007E4BCD" w:rsidRPr="007E4BCD" w:rsidRDefault="007E4BCD" w:rsidP="00696702">
            <w:pPr>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Letter of Intent</w:t>
            </w:r>
          </w:p>
        </w:tc>
      </w:tr>
      <w:tr w:rsidR="007E4BCD" w:rsidRPr="007E4BCD">
        <w:tc>
          <w:tcPr>
            <w:tcW w:w="4608" w:type="dxa"/>
          </w:tcPr>
          <w:p w:rsidR="007E4BCD" w:rsidRPr="007E4BCD" w:rsidRDefault="007E4BCD" w:rsidP="00696702">
            <w:pPr>
              <w:rPr>
                <w:rFonts w:ascii="Arial" w:eastAsia="Times New Roman" w:hAnsi="Arial" w:cs="Arial"/>
                <w:i/>
                <w:sz w:val="18"/>
                <w:szCs w:val="18"/>
              </w:rPr>
            </w:pPr>
            <w:r w:rsidRPr="00476665">
              <w:rPr>
                <w:rFonts w:ascii="Arial" w:eastAsia="Times New Roman" w:hAnsi="Arial" w:cs="Arial"/>
                <w:sz w:val="18"/>
                <w:szCs w:val="18"/>
              </w:rPr>
              <w:t xml:space="preserve">• </w:t>
            </w:r>
            <w:r w:rsidRPr="00476665">
              <w:rPr>
                <w:rFonts w:ascii="Arial" w:hAnsi="Arial" w:cs="Arial"/>
                <w:sz w:val="18"/>
                <w:szCs w:val="18"/>
              </w:rPr>
              <w:t>Kopie des Reisepasses</w:t>
            </w:r>
            <w:r w:rsidRPr="007E4BCD">
              <w:rPr>
                <w:rFonts w:ascii="Arial" w:hAnsi="Arial" w:cs="Arial"/>
                <w:i/>
                <w:sz w:val="18"/>
                <w:szCs w:val="18"/>
              </w:rPr>
              <w:t xml:space="preserve"> </w:t>
            </w:r>
          </w:p>
        </w:tc>
        <w:tc>
          <w:tcPr>
            <w:tcW w:w="5301" w:type="dxa"/>
          </w:tcPr>
          <w:p w:rsidR="007E4BCD" w:rsidRPr="007E4BCD" w:rsidRDefault="00B042C8" w:rsidP="00696702">
            <w:pPr>
              <w:rPr>
                <w:rFonts w:ascii="Arial" w:eastAsia="Times New Roman" w:hAnsi="Arial" w:cs="Arial"/>
                <w:sz w:val="18"/>
                <w:szCs w:val="18"/>
              </w:rPr>
            </w:pPr>
            <w:r w:rsidRPr="007E4BCD">
              <w:rPr>
                <w:rFonts w:ascii="Arial" w:eastAsia="Times New Roman" w:hAnsi="Arial" w:cs="Arial"/>
                <w:sz w:val="18"/>
                <w:szCs w:val="18"/>
              </w:rPr>
              <w:t xml:space="preserve">• </w:t>
            </w:r>
            <w:r>
              <w:rPr>
                <w:rFonts w:ascii="Arial" w:hAnsi="Arial" w:cs="Arial"/>
                <w:sz w:val="18"/>
                <w:szCs w:val="18"/>
              </w:rPr>
              <w:t>Nachweis Berufserfahrung/ Weiterbildungen</w:t>
            </w:r>
          </w:p>
        </w:tc>
      </w:tr>
    </w:tbl>
    <w:p w:rsidR="00B6262E" w:rsidRDefault="00B6262E" w:rsidP="00B6262E">
      <w:pPr>
        <w:rPr>
          <w:rFonts w:ascii="Arial" w:hAnsi="Arial" w:cs="Arial"/>
          <w:sz w:val="16"/>
          <w:szCs w:val="16"/>
        </w:rPr>
      </w:pPr>
    </w:p>
    <w:p w:rsidR="00E6301C" w:rsidRDefault="00B6262E" w:rsidP="005D598A">
      <w:pPr>
        <w:rPr>
          <w:rFonts w:ascii="Arial" w:hAnsi="Arial" w:cs="Arial"/>
          <w:sz w:val="16"/>
          <w:szCs w:val="16"/>
        </w:rPr>
      </w:pPr>
      <w:r w:rsidRPr="00B6262E">
        <w:rPr>
          <w:rFonts w:ascii="Arial" w:hAnsi="Arial" w:cs="Arial"/>
          <w:sz w:val="16"/>
          <w:szCs w:val="16"/>
        </w:rPr>
        <w:t>Ich bestätige die Richtigkeit meiner Angaben und bewerbe mich verbindlich um die Teilnahme am Universitätslehrgang „</w:t>
      </w:r>
      <w:r w:rsidR="00BC6729">
        <w:rPr>
          <w:rFonts w:ascii="Arial" w:hAnsi="Arial" w:cs="Arial"/>
          <w:sz w:val="16"/>
          <w:szCs w:val="16"/>
        </w:rPr>
        <w:t>Digital Corporate Governance - MBA</w:t>
      </w:r>
      <w:r w:rsidRPr="00B6262E">
        <w:rPr>
          <w:rFonts w:ascii="Arial" w:hAnsi="Arial" w:cs="Arial"/>
          <w:sz w:val="16"/>
          <w:szCs w:val="16"/>
        </w:rPr>
        <w:t xml:space="preserve">, </w:t>
      </w:r>
      <w:r w:rsidR="00F75BD7">
        <w:rPr>
          <w:rFonts w:ascii="Arial" w:hAnsi="Arial" w:cs="Arial"/>
          <w:sz w:val="16"/>
          <w:szCs w:val="16"/>
        </w:rPr>
        <w:t>Spezialisierung</w:t>
      </w:r>
      <w:r w:rsidRPr="00B6262E">
        <w:rPr>
          <w:rFonts w:ascii="Arial" w:hAnsi="Arial" w:cs="Arial"/>
          <w:sz w:val="16"/>
          <w:szCs w:val="16"/>
        </w:rPr>
        <w:t>“</w:t>
      </w:r>
      <w:r w:rsidR="00F75BD7">
        <w:rPr>
          <w:rFonts w:ascii="Arial" w:hAnsi="Arial" w:cs="Arial"/>
          <w:sz w:val="16"/>
          <w:szCs w:val="16"/>
        </w:rPr>
        <w:t xml:space="preserve"> lt. Auswahl</w:t>
      </w:r>
      <w:r w:rsidR="00D14610">
        <w:rPr>
          <w:rFonts w:ascii="Arial" w:hAnsi="Arial" w:cs="Arial"/>
          <w:sz w:val="16"/>
          <w:szCs w:val="16"/>
        </w:rPr>
        <w:t xml:space="preserve"> für die Studienjahre 2019</w:t>
      </w:r>
      <w:r w:rsidR="00D3049E">
        <w:rPr>
          <w:rFonts w:ascii="Arial" w:hAnsi="Arial" w:cs="Arial"/>
          <w:sz w:val="16"/>
          <w:szCs w:val="16"/>
        </w:rPr>
        <w:t xml:space="preserve"> - 202</w:t>
      </w:r>
      <w:r w:rsidR="00D14610">
        <w:rPr>
          <w:rFonts w:ascii="Arial" w:hAnsi="Arial" w:cs="Arial"/>
          <w:sz w:val="16"/>
          <w:szCs w:val="16"/>
        </w:rPr>
        <w:t>1</w:t>
      </w:r>
      <w:r w:rsidRPr="00B6262E">
        <w:rPr>
          <w:rFonts w:ascii="Arial" w:hAnsi="Arial" w:cs="Arial"/>
          <w:sz w:val="16"/>
          <w:szCs w:val="16"/>
        </w:rPr>
        <w:t>.</w:t>
      </w:r>
    </w:p>
    <w:p w:rsidR="00B9455C" w:rsidRDefault="00E6301C" w:rsidP="005D598A">
      <w:pPr>
        <w:rPr>
          <w:rFonts w:ascii="Arial" w:hAnsi="Arial" w:cs="Arial"/>
          <w:b/>
          <w:sz w:val="20"/>
        </w:rPr>
      </w:pPr>
      <w:r w:rsidRPr="001D2077">
        <w:rPr>
          <w:rFonts w:ascii="Arial" w:hAnsi="Arial" w:cs="Arial"/>
          <w:sz w:val="16"/>
          <w:szCs w:val="16"/>
        </w:rPr>
        <w:t>Die Teilnah</w:t>
      </w:r>
      <w:r w:rsidR="00B9455C">
        <w:rPr>
          <w:rFonts w:ascii="Arial" w:hAnsi="Arial" w:cs="Arial"/>
          <w:sz w:val="16"/>
          <w:szCs w:val="16"/>
        </w:rPr>
        <w:t>megebühr € 19</w:t>
      </w:r>
      <w:r w:rsidRPr="001D2077">
        <w:rPr>
          <w:rFonts w:ascii="Arial" w:hAnsi="Arial" w:cs="Arial"/>
          <w:sz w:val="16"/>
          <w:szCs w:val="16"/>
        </w:rPr>
        <w:t>.900,- (keine MWSt.).</w:t>
      </w:r>
      <w:r w:rsidR="00B042C8">
        <w:rPr>
          <w:rFonts w:ascii="Arial" w:hAnsi="Arial" w:cs="Arial"/>
          <w:b/>
          <w:sz w:val="20"/>
        </w:rPr>
        <w:tab/>
      </w:r>
    </w:p>
    <w:p w:rsidR="00B9455C" w:rsidRPr="00B9455C" w:rsidRDefault="00B9455C" w:rsidP="005D598A">
      <w:pPr>
        <w:rPr>
          <w:rFonts w:ascii="Arial" w:hAnsi="Arial" w:cs="Arial"/>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072"/>
        <w:gridCol w:w="464"/>
        <w:gridCol w:w="4142"/>
      </w:tblGrid>
      <w:tr w:rsidR="00B9455C" w:rsidRPr="00B9455C" w:rsidTr="00117D51">
        <w:tc>
          <w:tcPr>
            <w:tcW w:w="534" w:type="dxa"/>
          </w:tcPr>
          <w:p w:rsidR="00B9455C" w:rsidRPr="00B9455C" w:rsidRDefault="00B9455C" w:rsidP="00B9455C">
            <w:pPr>
              <w:rPr>
                <w:rFonts w:ascii="Arial" w:hAnsi="Arial" w:cs="Arial"/>
                <w:sz w:val="16"/>
                <w:szCs w:val="18"/>
              </w:rPr>
            </w:pPr>
            <w:r w:rsidRPr="00B9455C">
              <w:rPr>
                <w:rFonts w:ascii="Arial" w:hAnsi="Arial" w:cs="Arial"/>
                <w:sz w:val="16"/>
                <w:szCs w:val="18"/>
              </w:rPr>
              <w:fldChar w:fldCharType="begin">
                <w:ffData>
                  <w:name w:val="Kontrollkästchen5"/>
                  <w:enabled/>
                  <w:calcOnExit w:val="0"/>
                  <w:checkBox>
                    <w:sizeAuto/>
                    <w:default w:val="0"/>
                    <w:checked w:val="0"/>
                  </w:checkBox>
                </w:ffData>
              </w:fldChar>
            </w:r>
            <w:r w:rsidRPr="00B9455C">
              <w:rPr>
                <w:rFonts w:ascii="Arial" w:hAnsi="Arial" w:cs="Arial"/>
                <w:sz w:val="16"/>
                <w:szCs w:val="18"/>
              </w:rPr>
              <w:instrText xml:space="preserve"> FORMCHECKBOX </w:instrText>
            </w:r>
            <w:r w:rsidR="00537FE5">
              <w:rPr>
                <w:rFonts w:ascii="Arial" w:hAnsi="Arial" w:cs="Arial"/>
                <w:sz w:val="16"/>
                <w:szCs w:val="18"/>
              </w:rPr>
            </w:r>
            <w:r w:rsidR="00537FE5">
              <w:rPr>
                <w:rFonts w:ascii="Arial" w:hAnsi="Arial" w:cs="Arial"/>
                <w:sz w:val="16"/>
                <w:szCs w:val="18"/>
              </w:rPr>
              <w:fldChar w:fldCharType="separate"/>
            </w:r>
            <w:r w:rsidRPr="00B9455C">
              <w:rPr>
                <w:rFonts w:ascii="Arial" w:hAnsi="Arial" w:cs="Arial"/>
                <w:sz w:val="16"/>
                <w:szCs w:val="18"/>
              </w:rPr>
              <w:fldChar w:fldCharType="end"/>
            </w:r>
          </w:p>
        </w:tc>
        <w:tc>
          <w:tcPr>
            <w:tcW w:w="4072" w:type="dxa"/>
          </w:tcPr>
          <w:p w:rsidR="00B9455C" w:rsidRPr="00B9455C" w:rsidRDefault="00B9455C" w:rsidP="00B9455C">
            <w:pPr>
              <w:rPr>
                <w:rFonts w:ascii="Arial" w:hAnsi="Arial" w:cs="Arial"/>
                <w:sz w:val="16"/>
                <w:szCs w:val="18"/>
              </w:rPr>
            </w:pPr>
            <w:r w:rsidRPr="00B9455C">
              <w:rPr>
                <w:rFonts w:ascii="Arial" w:hAnsi="Arial" w:cs="Arial"/>
                <w:sz w:val="16"/>
                <w:szCs w:val="18"/>
              </w:rPr>
              <w:t>Strategie, Technologie und Management</w:t>
            </w:r>
          </w:p>
        </w:tc>
        <w:tc>
          <w:tcPr>
            <w:tcW w:w="464" w:type="dxa"/>
          </w:tcPr>
          <w:p w:rsidR="00B9455C" w:rsidRPr="00B9455C" w:rsidRDefault="00B9455C" w:rsidP="00B9455C">
            <w:pPr>
              <w:rPr>
                <w:rFonts w:ascii="Arial" w:hAnsi="Arial" w:cs="Arial"/>
                <w:sz w:val="16"/>
                <w:szCs w:val="18"/>
              </w:rPr>
            </w:pPr>
            <w:r w:rsidRPr="00B9455C">
              <w:rPr>
                <w:rFonts w:ascii="Arial" w:hAnsi="Arial" w:cs="Arial"/>
                <w:sz w:val="16"/>
                <w:szCs w:val="18"/>
              </w:rPr>
              <w:fldChar w:fldCharType="begin">
                <w:ffData>
                  <w:name w:val="Kontrollkästchen4"/>
                  <w:enabled/>
                  <w:calcOnExit w:val="0"/>
                  <w:checkBox>
                    <w:sizeAuto/>
                    <w:default w:val="0"/>
                    <w:checked w:val="0"/>
                  </w:checkBox>
                </w:ffData>
              </w:fldChar>
            </w:r>
            <w:r w:rsidRPr="00B9455C">
              <w:rPr>
                <w:rFonts w:ascii="Arial" w:hAnsi="Arial" w:cs="Arial"/>
                <w:sz w:val="16"/>
                <w:szCs w:val="18"/>
              </w:rPr>
              <w:instrText xml:space="preserve"> FORMCHECKBOX </w:instrText>
            </w:r>
            <w:r w:rsidR="00537FE5">
              <w:rPr>
                <w:rFonts w:ascii="Arial" w:hAnsi="Arial" w:cs="Arial"/>
                <w:sz w:val="16"/>
                <w:szCs w:val="18"/>
              </w:rPr>
            </w:r>
            <w:r w:rsidR="00537FE5">
              <w:rPr>
                <w:rFonts w:ascii="Arial" w:hAnsi="Arial" w:cs="Arial"/>
                <w:sz w:val="16"/>
                <w:szCs w:val="18"/>
              </w:rPr>
              <w:fldChar w:fldCharType="separate"/>
            </w:r>
            <w:r w:rsidRPr="00B9455C">
              <w:rPr>
                <w:rFonts w:ascii="Arial" w:hAnsi="Arial" w:cs="Arial"/>
                <w:sz w:val="16"/>
                <w:szCs w:val="18"/>
              </w:rPr>
              <w:fldChar w:fldCharType="end"/>
            </w:r>
          </w:p>
        </w:tc>
        <w:tc>
          <w:tcPr>
            <w:tcW w:w="4142" w:type="dxa"/>
          </w:tcPr>
          <w:p w:rsidR="00B9455C" w:rsidRPr="00B9455C" w:rsidRDefault="00B9455C" w:rsidP="00B9455C">
            <w:pPr>
              <w:rPr>
                <w:rFonts w:ascii="Arial" w:hAnsi="Arial" w:cs="Arial"/>
                <w:sz w:val="16"/>
                <w:szCs w:val="18"/>
              </w:rPr>
            </w:pPr>
            <w:r w:rsidRPr="00B9455C">
              <w:rPr>
                <w:rFonts w:ascii="Arial" w:hAnsi="Arial" w:cs="Arial"/>
                <w:sz w:val="16"/>
                <w:szCs w:val="18"/>
              </w:rPr>
              <w:t>Information Security Management</w:t>
            </w:r>
          </w:p>
        </w:tc>
      </w:tr>
      <w:tr w:rsidR="00B9455C" w:rsidRPr="00B9455C" w:rsidTr="0099034B">
        <w:tc>
          <w:tcPr>
            <w:tcW w:w="534" w:type="dxa"/>
          </w:tcPr>
          <w:p w:rsidR="00B9455C" w:rsidRPr="00B9455C" w:rsidRDefault="00B9455C" w:rsidP="00B9455C">
            <w:pPr>
              <w:rPr>
                <w:rFonts w:ascii="Arial" w:hAnsi="Arial" w:cs="Arial"/>
                <w:sz w:val="16"/>
                <w:szCs w:val="18"/>
              </w:rPr>
            </w:pPr>
            <w:r w:rsidRPr="00B9455C">
              <w:rPr>
                <w:rFonts w:ascii="Arial" w:hAnsi="Arial" w:cs="Arial"/>
                <w:sz w:val="16"/>
                <w:szCs w:val="18"/>
              </w:rPr>
              <w:fldChar w:fldCharType="begin">
                <w:ffData>
                  <w:name w:val="Kontrollkästchen2"/>
                  <w:enabled/>
                  <w:calcOnExit w:val="0"/>
                  <w:checkBox>
                    <w:sizeAuto/>
                    <w:default w:val="0"/>
                    <w:checked w:val="0"/>
                  </w:checkBox>
                </w:ffData>
              </w:fldChar>
            </w:r>
            <w:r w:rsidRPr="00B9455C">
              <w:rPr>
                <w:rFonts w:ascii="Arial" w:hAnsi="Arial" w:cs="Arial"/>
                <w:sz w:val="16"/>
                <w:szCs w:val="18"/>
              </w:rPr>
              <w:instrText xml:space="preserve"> FORMCHECKBOX </w:instrText>
            </w:r>
            <w:r w:rsidR="00537FE5">
              <w:rPr>
                <w:rFonts w:ascii="Arial" w:hAnsi="Arial" w:cs="Arial"/>
                <w:sz w:val="16"/>
                <w:szCs w:val="18"/>
              </w:rPr>
            </w:r>
            <w:r w:rsidR="00537FE5">
              <w:rPr>
                <w:rFonts w:ascii="Arial" w:hAnsi="Arial" w:cs="Arial"/>
                <w:sz w:val="16"/>
                <w:szCs w:val="18"/>
              </w:rPr>
              <w:fldChar w:fldCharType="separate"/>
            </w:r>
            <w:r w:rsidRPr="00B9455C">
              <w:rPr>
                <w:rFonts w:ascii="Arial" w:hAnsi="Arial" w:cs="Arial"/>
                <w:sz w:val="16"/>
                <w:szCs w:val="18"/>
              </w:rPr>
              <w:fldChar w:fldCharType="end"/>
            </w:r>
          </w:p>
        </w:tc>
        <w:tc>
          <w:tcPr>
            <w:tcW w:w="4072" w:type="dxa"/>
          </w:tcPr>
          <w:p w:rsidR="00B9455C" w:rsidRPr="00B9455C" w:rsidRDefault="00B9455C" w:rsidP="00B9455C">
            <w:pPr>
              <w:rPr>
                <w:rFonts w:ascii="Arial" w:hAnsi="Arial" w:cs="Arial"/>
                <w:sz w:val="16"/>
                <w:szCs w:val="18"/>
              </w:rPr>
            </w:pPr>
            <w:r w:rsidRPr="00B9455C">
              <w:rPr>
                <w:rFonts w:ascii="Arial" w:hAnsi="Arial" w:cs="Arial"/>
                <w:sz w:val="16"/>
                <w:szCs w:val="18"/>
              </w:rPr>
              <w:t>IT-Consulting</w:t>
            </w:r>
          </w:p>
        </w:tc>
        <w:tc>
          <w:tcPr>
            <w:tcW w:w="464" w:type="dxa"/>
            <w:tcBorders>
              <w:bottom w:val="single" w:sz="4" w:space="0" w:color="auto"/>
            </w:tcBorders>
          </w:tcPr>
          <w:p w:rsidR="00B9455C" w:rsidRPr="00B9455C" w:rsidRDefault="00B9455C" w:rsidP="00B9455C">
            <w:pPr>
              <w:rPr>
                <w:rFonts w:ascii="Arial" w:hAnsi="Arial" w:cs="Arial"/>
                <w:sz w:val="16"/>
                <w:szCs w:val="18"/>
              </w:rPr>
            </w:pPr>
            <w:r w:rsidRPr="00B9455C">
              <w:rPr>
                <w:rFonts w:ascii="Arial" w:hAnsi="Arial" w:cs="Arial"/>
                <w:sz w:val="16"/>
                <w:szCs w:val="18"/>
              </w:rPr>
              <w:fldChar w:fldCharType="begin">
                <w:ffData>
                  <w:name w:val="Kontrollkästchen5"/>
                  <w:enabled/>
                  <w:calcOnExit w:val="0"/>
                  <w:checkBox>
                    <w:sizeAuto/>
                    <w:default w:val="0"/>
                    <w:checked w:val="0"/>
                  </w:checkBox>
                </w:ffData>
              </w:fldChar>
            </w:r>
            <w:r w:rsidRPr="00B9455C">
              <w:rPr>
                <w:rFonts w:ascii="Arial" w:hAnsi="Arial" w:cs="Arial"/>
                <w:sz w:val="16"/>
                <w:szCs w:val="18"/>
              </w:rPr>
              <w:instrText xml:space="preserve"> FORMCHECKBOX </w:instrText>
            </w:r>
            <w:r w:rsidR="00537FE5">
              <w:rPr>
                <w:rFonts w:ascii="Arial" w:hAnsi="Arial" w:cs="Arial"/>
                <w:sz w:val="16"/>
                <w:szCs w:val="18"/>
              </w:rPr>
            </w:r>
            <w:r w:rsidR="00537FE5">
              <w:rPr>
                <w:rFonts w:ascii="Arial" w:hAnsi="Arial" w:cs="Arial"/>
                <w:sz w:val="16"/>
                <w:szCs w:val="18"/>
              </w:rPr>
              <w:fldChar w:fldCharType="separate"/>
            </w:r>
            <w:r w:rsidRPr="00B9455C">
              <w:rPr>
                <w:rFonts w:ascii="Arial" w:hAnsi="Arial" w:cs="Arial"/>
                <w:sz w:val="16"/>
                <w:szCs w:val="18"/>
              </w:rPr>
              <w:fldChar w:fldCharType="end"/>
            </w:r>
          </w:p>
        </w:tc>
        <w:tc>
          <w:tcPr>
            <w:tcW w:w="4142" w:type="dxa"/>
            <w:tcBorders>
              <w:bottom w:val="single" w:sz="4" w:space="0" w:color="auto"/>
            </w:tcBorders>
          </w:tcPr>
          <w:p w:rsidR="00B9455C" w:rsidRPr="00B9455C" w:rsidRDefault="00B9455C" w:rsidP="00B9455C">
            <w:pPr>
              <w:rPr>
                <w:rFonts w:ascii="Arial" w:hAnsi="Arial" w:cs="Arial"/>
                <w:sz w:val="16"/>
                <w:szCs w:val="18"/>
                <w:lang w:val="en-US"/>
              </w:rPr>
            </w:pPr>
            <w:r w:rsidRPr="00B9455C">
              <w:rPr>
                <w:rFonts w:ascii="Arial" w:hAnsi="Arial" w:cs="Arial"/>
                <w:sz w:val="16"/>
                <w:szCs w:val="18"/>
              </w:rPr>
              <w:t>Industrial Maintenance Management</w:t>
            </w:r>
          </w:p>
        </w:tc>
      </w:tr>
      <w:tr w:rsidR="00B9455C" w:rsidRPr="00B9455C" w:rsidTr="0099034B">
        <w:tc>
          <w:tcPr>
            <w:tcW w:w="534" w:type="dxa"/>
          </w:tcPr>
          <w:p w:rsidR="00B9455C" w:rsidRPr="00B9455C" w:rsidRDefault="00B9455C" w:rsidP="00B9455C">
            <w:pPr>
              <w:rPr>
                <w:rFonts w:ascii="Arial" w:hAnsi="Arial" w:cs="Arial"/>
                <w:sz w:val="16"/>
                <w:szCs w:val="18"/>
              </w:rPr>
            </w:pPr>
            <w:r w:rsidRPr="00B9455C">
              <w:rPr>
                <w:rFonts w:ascii="Arial" w:hAnsi="Arial" w:cs="Arial"/>
                <w:sz w:val="16"/>
                <w:szCs w:val="18"/>
              </w:rPr>
              <w:fldChar w:fldCharType="begin">
                <w:ffData>
                  <w:name w:val="Kontrollkästchen3"/>
                  <w:enabled/>
                  <w:calcOnExit w:val="0"/>
                  <w:checkBox>
                    <w:sizeAuto/>
                    <w:default w:val="0"/>
                    <w:checked w:val="0"/>
                  </w:checkBox>
                </w:ffData>
              </w:fldChar>
            </w:r>
            <w:r w:rsidRPr="00B9455C">
              <w:rPr>
                <w:rFonts w:ascii="Arial" w:hAnsi="Arial" w:cs="Arial"/>
                <w:sz w:val="16"/>
                <w:szCs w:val="18"/>
              </w:rPr>
              <w:instrText xml:space="preserve"> FORMCHECKBOX </w:instrText>
            </w:r>
            <w:r w:rsidR="00537FE5">
              <w:rPr>
                <w:rFonts w:ascii="Arial" w:hAnsi="Arial" w:cs="Arial"/>
                <w:sz w:val="16"/>
                <w:szCs w:val="18"/>
              </w:rPr>
            </w:r>
            <w:r w:rsidR="00537FE5">
              <w:rPr>
                <w:rFonts w:ascii="Arial" w:hAnsi="Arial" w:cs="Arial"/>
                <w:sz w:val="16"/>
                <w:szCs w:val="18"/>
              </w:rPr>
              <w:fldChar w:fldCharType="separate"/>
            </w:r>
            <w:r w:rsidRPr="00B9455C">
              <w:rPr>
                <w:rFonts w:ascii="Arial" w:hAnsi="Arial" w:cs="Arial"/>
                <w:sz w:val="16"/>
                <w:szCs w:val="18"/>
              </w:rPr>
              <w:fldChar w:fldCharType="end"/>
            </w:r>
          </w:p>
        </w:tc>
        <w:tc>
          <w:tcPr>
            <w:tcW w:w="4072" w:type="dxa"/>
          </w:tcPr>
          <w:p w:rsidR="00B9455C" w:rsidRPr="00B9455C" w:rsidRDefault="00B9455C" w:rsidP="00B9455C">
            <w:pPr>
              <w:rPr>
                <w:rFonts w:ascii="Arial" w:hAnsi="Arial" w:cs="Arial"/>
                <w:sz w:val="16"/>
                <w:szCs w:val="18"/>
              </w:rPr>
            </w:pPr>
            <w:r w:rsidRPr="00B9455C">
              <w:rPr>
                <w:rFonts w:ascii="Arial" w:hAnsi="Arial" w:cs="Arial"/>
                <w:sz w:val="16"/>
                <w:szCs w:val="18"/>
              </w:rPr>
              <w:t>Supply-Chain Management</w:t>
            </w:r>
          </w:p>
        </w:tc>
        <w:tc>
          <w:tcPr>
            <w:tcW w:w="464" w:type="dxa"/>
            <w:tcBorders>
              <w:bottom w:val="single" w:sz="4" w:space="0" w:color="auto"/>
              <w:right w:val="single" w:sz="4" w:space="0" w:color="auto"/>
            </w:tcBorders>
          </w:tcPr>
          <w:p w:rsidR="00B9455C" w:rsidRPr="00B9455C" w:rsidRDefault="00B9455C" w:rsidP="00B9455C">
            <w:pPr>
              <w:rPr>
                <w:rFonts w:ascii="Arial" w:hAnsi="Arial" w:cs="Arial"/>
                <w:sz w:val="16"/>
                <w:szCs w:val="18"/>
              </w:rPr>
            </w:pPr>
          </w:p>
        </w:tc>
        <w:tc>
          <w:tcPr>
            <w:tcW w:w="4142" w:type="dxa"/>
            <w:tcBorders>
              <w:left w:val="single" w:sz="4" w:space="0" w:color="auto"/>
              <w:bottom w:val="single" w:sz="4" w:space="0" w:color="auto"/>
              <w:right w:val="single" w:sz="4" w:space="0" w:color="auto"/>
            </w:tcBorders>
          </w:tcPr>
          <w:p w:rsidR="00B9455C" w:rsidRPr="00B9455C" w:rsidRDefault="00B9455C" w:rsidP="00B9455C">
            <w:pPr>
              <w:rPr>
                <w:rFonts w:ascii="Arial" w:hAnsi="Arial" w:cs="Arial"/>
                <w:sz w:val="16"/>
                <w:szCs w:val="18"/>
              </w:rPr>
            </w:pPr>
          </w:p>
        </w:tc>
      </w:tr>
    </w:tbl>
    <w:p w:rsidR="005D598A" w:rsidRDefault="005D598A" w:rsidP="003E4338">
      <w:pPr>
        <w:rPr>
          <w:rFonts w:ascii="Arial" w:hAnsi="Arial" w:cs="Arial"/>
          <w:sz w:val="16"/>
          <w:szCs w:val="16"/>
        </w:rPr>
      </w:pPr>
      <w:r w:rsidRPr="005D598A">
        <w:rPr>
          <w:rFonts w:ascii="Arial" w:hAnsi="Arial" w:cs="Arial"/>
          <w:b/>
          <w:sz w:val="20"/>
        </w:rPr>
        <w:tab/>
      </w:r>
      <w:r w:rsidRPr="005D598A">
        <w:rPr>
          <w:rFonts w:ascii="Arial" w:hAnsi="Arial" w:cs="Arial"/>
          <w:b/>
          <w:sz w:val="20"/>
        </w:rPr>
        <w:tab/>
      </w:r>
      <w:r w:rsidRPr="005D598A">
        <w:rPr>
          <w:rFonts w:ascii="Arial" w:hAnsi="Arial" w:cs="Arial"/>
          <w:b/>
          <w:sz w:val="20"/>
        </w:rPr>
        <w:tab/>
      </w:r>
      <w:r w:rsidRPr="005D598A">
        <w:rPr>
          <w:rFonts w:ascii="Arial" w:hAnsi="Arial" w:cs="Arial"/>
          <w:b/>
          <w:sz w:val="20"/>
        </w:rPr>
        <w:tab/>
        <w:t xml:space="preserve">      </w:t>
      </w:r>
    </w:p>
    <w:p w:rsidR="001D2077" w:rsidRPr="001D2077" w:rsidRDefault="001D2077" w:rsidP="001D2077">
      <w:pPr>
        <w:autoSpaceDE w:val="0"/>
        <w:autoSpaceDN w:val="0"/>
        <w:adjustRightInd w:val="0"/>
        <w:rPr>
          <w:rFonts w:ascii="Arial" w:hAnsi="Arial" w:cs="Arial"/>
          <w:sz w:val="16"/>
          <w:szCs w:val="16"/>
        </w:rPr>
      </w:pPr>
      <w:r w:rsidRPr="001D2077">
        <w:rPr>
          <w:rFonts w:ascii="Arial" w:hAnsi="Arial" w:cs="Arial"/>
          <w:sz w:val="16"/>
          <w:szCs w:val="18"/>
        </w:rPr>
        <w:fldChar w:fldCharType="begin">
          <w:ffData>
            <w:name w:val="Kontrollkästchen5"/>
            <w:enabled/>
            <w:calcOnExit w:val="0"/>
            <w:checkBox>
              <w:sizeAuto/>
              <w:default w:val="0"/>
            </w:checkBox>
          </w:ffData>
        </w:fldChar>
      </w:r>
      <w:r w:rsidRPr="001D2077">
        <w:rPr>
          <w:rFonts w:ascii="Arial" w:hAnsi="Arial" w:cs="Arial"/>
          <w:sz w:val="16"/>
          <w:szCs w:val="18"/>
        </w:rPr>
        <w:instrText xml:space="preserve"> FORMCHECKBOX </w:instrText>
      </w:r>
      <w:r w:rsidR="00537FE5">
        <w:rPr>
          <w:rFonts w:ascii="Arial" w:hAnsi="Arial" w:cs="Arial"/>
          <w:sz w:val="16"/>
          <w:szCs w:val="18"/>
        </w:rPr>
      </w:r>
      <w:r w:rsidR="00537FE5">
        <w:rPr>
          <w:rFonts w:ascii="Arial" w:hAnsi="Arial" w:cs="Arial"/>
          <w:sz w:val="16"/>
          <w:szCs w:val="18"/>
        </w:rPr>
        <w:fldChar w:fldCharType="separate"/>
      </w:r>
      <w:r w:rsidRPr="001D2077">
        <w:rPr>
          <w:rFonts w:ascii="Arial" w:hAnsi="Arial" w:cs="Arial"/>
          <w:sz w:val="16"/>
          <w:szCs w:val="18"/>
        </w:rPr>
        <w:fldChar w:fldCharType="end"/>
      </w:r>
      <w:r w:rsidRPr="001D2077">
        <w:rPr>
          <w:rFonts w:ascii="Arial" w:hAnsi="Arial" w:cs="Arial"/>
          <w:sz w:val="16"/>
          <w:szCs w:val="18"/>
        </w:rPr>
        <w:t xml:space="preserve"> </w:t>
      </w:r>
      <w:r w:rsidRPr="001D2077">
        <w:rPr>
          <w:rFonts w:ascii="Arial" w:hAnsi="Arial" w:cs="Arial"/>
          <w:sz w:val="16"/>
          <w:szCs w:val="16"/>
        </w:rPr>
        <w:t>Ich bin damit einverstanden, alle Rechnungen der Donau-Universität Krems in elektronischer Form an meine oben angegebene</w:t>
      </w:r>
    </w:p>
    <w:p w:rsidR="001D2077" w:rsidRPr="001D2077" w:rsidRDefault="001D2077" w:rsidP="001D2077">
      <w:pPr>
        <w:autoSpaceDE w:val="0"/>
        <w:autoSpaceDN w:val="0"/>
        <w:adjustRightInd w:val="0"/>
        <w:rPr>
          <w:rFonts w:ascii="Arial" w:hAnsi="Arial" w:cs="Arial"/>
          <w:sz w:val="16"/>
          <w:szCs w:val="16"/>
        </w:rPr>
      </w:pPr>
      <w:r w:rsidRPr="001D2077">
        <w:rPr>
          <w:rFonts w:ascii="Arial" w:hAnsi="Arial" w:cs="Arial"/>
          <w:sz w:val="16"/>
          <w:szCs w:val="16"/>
        </w:rPr>
        <w:t>Email-Adresse zu erhalten. Meine Zustimmung kann ich jederzeit schriftlich widerrufen.</w:t>
      </w:r>
    </w:p>
    <w:p w:rsidR="00B145C2" w:rsidRPr="001D2077" w:rsidRDefault="00B145C2" w:rsidP="001D2077">
      <w:pPr>
        <w:rPr>
          <w:rFonts w:ascii="Arial" w:hAnsi="Arial" w:cs="Arial"/>
          <w:sz w:val="16"/>
          <w:szCs w:val="16"/>
        </w:rPr>
      </w:pPr>
    </w:p>
    <w:p w:rsidR="005D598A" w:rsidRPr="005D598A" w:rsidRDefault="005D598A" w:rsidP="005D598A">
      <w:pPr>
        <w:rPr>
          <w:rFonts w:ascii="Arial" w:hAnsi="Arial" w:cs="Arial"/>
          <w:sz w:val="4"/>
          <w:szCs w:val="4"/>
        </w:rPr>
      </w:pPr>
    </w:p>
    <w:p w:rsidR="005D598A" w:rsidRPr="005D598A" w:rsidRDefault="005D598A" w:rsidP="005D598A">
      <w:pPr>
        <w:autoSpaceDE w:val="0"/>
        <w:autoSpaceDN w:val="0"/>
        <w:adjustRightInd w:val="0"/>
        <w:rPr>
          <w:rFonts w:ascii="Arial" w:hAnsi="Arial" w:cs="Arial"/>
          <w:sz w:val="4"/>
          <w:szCs w:val="4"/>
        </w:rPr>
      </w:pPr>
    </w:p>
    <w:p w:rsidR="009C52F8" w:rsidRDefault="009C52F8" w:rsidP="009C52F8">
      <w:pPr>
        <w:tabs>
          <w:tab w:val="left" w:pos="2268"/>
          <w:tab w:val="left" w:pos="4536"/>
        </w:tabs>
        <w:autoSpaceDE w:val="0"/>
        <w:autoSpaceDN w:val="0"/>
        <w:adjustRightInd w:val="0"/>
        <w:spacing w:after="120"/>
        <w:rPr>
          <w:rFonts w:ascii="Arial" w:hAnsi="Arial" w:cs="Arial"/>
          <w:sz w:val="16"/>
          <w:szCs w:val="16"/>
        </w:rPr>
      </w:pPr>
      <w:r>
        <w:rPr>
          <w:rFonts w:ascii="Arial" w:hAnsi="Arial" w:cs="Arial"/>
          <w:sz w:val="16"/>
          <w:szCs w:val="16"/>
        </w:rPr>
        <w:t xml:space="preserve">Ich bin damit einverstanden, dass mir zu Beginn meines Studiums eine persönliche Email-Adresse der Donau-Universität Krems zugewiesen wird </w:t>
      </w:r>
      <w:r>
        <w:rPr>
          <w:rFonts w:ascii="Arial" w:hAnsi="Arial" w:cs="Arial"/>
          <w:b/>
          <w:sz w:val="16"/>
          <w:szCs w:val="16"/>
        </w:rPr>
        <w:t>(vorname.nachname@edu.donau-uni.ac.at)</w:t>
      </w:r>
      <w:r>
        <w:rPr>
          <w:rFonts w:ascii="Arial" w:hAnsi="Arial" w:cs="Arial"/>
          <w:sz w:val="16"/>
          <w:szCs w:val="16"/>
        </w:rPr>
        <w:t xml:space="preserve"> und ab diesem Zeitpunkt alle studienrechtlichen Informationen an diese Email-Adresse geschickt werden. Eine etwaige Weiterleitung an eine beliebige andere Email-Adresse werde ich selbst veranlassen.</w:t>
      </w:r>
    </w:p>
    <w:p w:rsidR="009C52F8" w:rsidRDefault="009C52F8" w:rsidP="009C52F8">
      <w:pPr>
        <w:tabs>
          <w:tab w:val="left" w:pos="2268"/>
          <w:tab w:val="left" w:pos="4536"/>
        </w:tabs>
        <w:spacing w:after="120"/>
        <w:rPr>
          <w:rFonts w:ascii="Arial" w:hAnsi="Arial" w:cs="Arial"/>
          <w:sz w:val="16"/>
          <w:szCs w:val="16"/>
        </w:rPr>
      </w:pPr>
      <w:r>
        <w:rPr>
          <w:rFonts w:ascii="Arial" w:hAnsi="Arial" w:cs="Arial"/>
          <w:sz w:val="16"/>
          <w:szCs w:val="16"/>
        </w:rPr>
        <w:t>Ich verpflichte mich, meine persönlichen Daten sowie meine Zulassungsdaten jedes Semester zu überprüfen und bei Unstimmigkeiten die Universität innerhalb von 4 Wochen, spätestens jedoch bis zum Ende der Fortsetzungsmeldungsfrist eines jeden Semesters zu informieren.</w:t>
      </w:r>
    </w:p>
    <w:p w:rsidR="009C52F8" w:rsidRDefault="009C52F8" w:rsidP="009C52F8">
      <w:pPr>
        <w:tabs>
          <w:tab w:val="left" w:pos="2268"/>
          <w:tab w:val="left" w:pos="4536"/>
        </w:tabs>
        <w:spacing w:after="120"/>
        <w:rPr>
          <w:rFonts w:ascii="Arial" w:hAnsi="Arial" w:cs="Arial"/>
          <w:sz w:val="16"/>
          <w:szCs w:val="16"/>
        </w:rPr>
      </w:pPr>
      <w:r>
        <w:rPr>
          <w:rFonts w:ascii="Arial" w:hAnsi="Arial"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9C52F8" w:rsidRDefault="009C52F8" w:rsidP="009C52F8">
      <w:pPr>
        <w:tabs>
          <w:tab w:val="left" w:pos="2268"/>
          <w:tab w:val="left" w:pos="4536"/>
        </w:tabs>
        <w:spacing w:after="120"/>
        <w:rPr>
          <w:rFonts w:ascii="Arial" w:hAnsi="Arial" w:cs="Arial"/>
          <w:sz w:val="16"/>
          <w:szCs w:val="16"/>
        </w:rPr>
      </w:pPr>
      <w:r>
        <w:rPr>
          <w:rFonts w:ascii="Arial" w:hAnsi="Arial" w:cs="Arial"/>
          <w:sz w:val="16"/>
          <w:szCs w:val="16"/>
          <w:u w:val="single"/>
        </w:rPr>
        <w:t>Überschreitung nach Ablauf der im Curriculum angegebenen Lehrgangsdauer</w:t>
      </w:r>
      <w:r>
        <w:rPr>
          <w:rFonts w:ascii="Arial" w:hAnsi="Arial" w:cs="Arial"/>
          <w:sz w:val="16"/>
          <w:szCs w:val="16"/>
        </w:rPr>
        <w:t>:</w:t>
      </w:r>
    </w:p>
    <w:p w:rsidR="009C52F8" w:rsidRDefault="009C52F8" w:rsidP="009C52F8">
      <w:pPr>
        <w:tabs>
          <w:tab w:val="left" w:pos="2268"/>
          <w:tab w:val="left" w:pos="4536"/>
        </w:tabs>
        <w:autoSpaceDE w:val="0"/>
        <w:autoSpaceDN w:val="0"/>
        <w:adjustRightInd w:val="0"/>
        <w:spacing w:after="120"/>
        <w:rPr>
          <w:rFonts w:ascii="Arial" w:hAnsi="Arial" w:cs="Arial"/>
          <w:sz w:val="16"/>
          <w:szCs w:val="16"/>
        </w:rPr>
      </w:pPr>
      <w:r>
        <w:rPr>
          <w:rFonts w:ascii="Arial" w:hAnsi="Arial" w:cs="Arial"/>
          <w:sz w:val="16"/>
          <w:szCs w:val="16"/>
        </w:rPr>
        <w:t>Für die Fortsetzungsmeldung werden die Gebühren gemäß Mitteilungsblatt 2015/ Nr. 06 vom 26. Jänner 2015, 26. Verordnung über Gebühren bei Überschreitung der vorgesehenen Studiendauer fällig.</w:t>
      </w:r>
    </w:p>
    <w:p w:rsidR="00273E8B" w:rsidRDefault="00273E8B" w:rsidP="00273E8B">
      <w:pPr>
        <w:tabs>
          <w:tab w:val="left" w:pos="2268"/>
          <w:tab w:val="left" w:pos="4536"/>
        </w:tabs>
        <w:autoSpaceDE w:val="0"/>
        <w:autoSpaceDN w:val="0"/>
        <w:adjustRightInd w:val="0"/>
        <w:spacing w:after="120"/>
        <w:rPr>
          <w:rFonts w:ascii="Arial" w:hAnsi="Arial" w:cs="Arial"/>
          <w:sz w:val="16"/>
          <w:szCs w:val="16"/>
        </w:rPr>
      </w:pPr>
      <w:r>
        <w:rPr>
          <w:rFonts w:ascii="Arial" w:hAnsi="Arial" w:cs="Arial"/>
          <w:sz w:val="16"/>
          <w:szCs w:val="16"/>
        </w:rPr>
        <w:t>Die Gebühren betragen i</w:t>
      </w:r>
      <w:r>
        <w:rPr>
          <w:rFonts w:ascii="Arial" w:eastAsia="Calibri" w:hAnsi="Arial" w:cs="Arial"/>
          <w:sz w:val="16"/>
          <w:szCs w:val="16"/>
          <w:lang w:val="de-AT" w:eastAsia="en-US"/>
        </w:rPr>
        <w:t xml:space="preserve">n den ersten beiden Semestern der Überschreitung € 125,00 pro Semester. Ab dem dritten Semester der Überschreitung beträgt die Gebühr € 250,00 pro Semester. </w:t>
      </w:r>
      <w:r>
        <w:rPr>
          <w:rFonts w:ascii="Arial" w:hAnsi="Arial" w:cs="Arial"/>
          <w:sz w:val="16"/>
          <w:szCs w:val="16"/>
        </w:rPr>
        <w:t>Betragsänderungen vorbehalten.</w:t>
      </w:r>
    </w:p>
    <w:p w:rsidR="00273E8B" w:rsidRDefault="00273E8B" w:rsidP="00273E8B">
      <w:pPr>
        <w:tabs>
          <w:tab w:val="left" w:pos="2268"/>
          <w:tab w:val="left" w:pos="4536"/>
        </w:tabs>
        <w:autoSpaceDE w:val="0"/>
        <w:autoSpaceDN w:val="0"/>
        <w:adjustRightInd w:val="0"/>
        <w:spacing w:after="120"/>
        <w:rPr>
          <w:rFonts w:ascii="Arial" w:hAnsi="Arial" w:cs="Arial"/>
          <w:sz w:val="16"/>
          <w:szCs w:val="16"/>
        </w:rPr>
      </w:pPr>
    </w:p>
    <w:p w:rsidR="00273E8B" w:rsidRDefault="00537FE5" w:rsidP="00273E8B">
      <w:pPr>
        <w:tabs>
          <w:tab w:val="left" w:pos="2268"/>
          <w:tab w:val="left" w:pos="4536"/>
        </w:tabs>
        <w:autoSpaceDE w:val="0"/>
        <w:autoSpaceDN w:val="0"/>
        <w:adjustRightInd w:val="0"/>
        <w:spacing w:after="120"/>
        <w:rPr>
          <w:rFonts w:ascii="Arial" w:hAnsi="Arial" w:cs="Arial"/>
          <w:sz w:val="20"/>
        </w:rPr>
      </w:pPr>
      <w:sdt>
        <w:sdtPr>
          <w:rPr>
            <w:rFonts w:ascii="Arial" w:hAnsi="Arial" w:cs="Arial"/>
            <w:sz w:val="16"/>
            <w:szCs w:val="16"/>
          </w:rPr>
          <w:id w:val="1136452934"/>
          <w:showingPlcHdr/>
          <w:date>
            <w:dateFormat w:val="dd.MM.yyyy"/>
            <w:lid w:val="de-AT"/>
            <w:storeMappedDataAs w:val="dateTime"/>
            <w:calendar w:val="gregorian"/>
          </w:date>
        </w:sdtPr>
        <w:sdtEndPr/>
        <w:sdtContent>
          <w:r w:rsidR="00273E8B" w:rsidRPr="003868F6">
            <w:rPr>
              <w:rStyle w:val="Platzhaltertext"/>
              <w:rFonts w:ascii="Arial" w:hAnsi="Arial" w:cs="Arial"/>
              <w:sz w:val="12"/>
              <w:szCs w:val="16"/>
            </w:rPr>
            <w:t>Klicken Sie hier, um ein Datum einzugeben.</w:t>
          </w:r>
        </w:sdtContent>
      </w:sdt>
      <w:r w:rsidR="00273E8B">
        <w:rPr>
          <w:rFonts w:ascii="Arial" w:hAnsi="Arial" w:cs="Arial"/>
          <w:color w:val="808080"/>
          <w:sz w:val="18"/>
          <w:szCs w:val="18"/>
        </w:rPr>
        <w:t xml:space="preserve"> </w:t>
      </w:r>
      <w:r w:rsidR="00273E8B">
        <w:rPr>
          <w:rFonts w:ascii="Arial" w:hAnsi="Arial" w:cs="Arial"/>
          <w:color w:val="808080"/>
          <w:sz w:val="18"/>
          <w:szCs w:val="18"/>
        </w:rPr>
        <w:fldChar w:fldCharType="begin"/>
      </w:r>
      <w:r w:rsidR="00273E8B">
        <w:rPr>
          <w:rFonts w:ascii="Arial" w:hAnsi="Arial" w:cs="Arial"/>
          <w:color w:val="808080"/>
          <w:sz w:val="18"/>
          <w:szCs w:val="18"/>
        </w:rPr>
        <w:instrText xml:space="preserve"> AUTOTEXT  " Einfaches Textfeld"  \* MERGEFORMAT </w:instrText>
      </w:r>
      <w:r w:rsidR="00273E8B">
        <w:rPr>
          <w:rFonts w:ascii="Arial" w:hAnsi="Arial" w:cs="Arial"/>
          <w:color w:val="808080"/>
          <w:sz w:val="18"/>
          <w:szCs w:val="18"/>
        </w:rPr>
        <w:fldChar w:fldCharType="end"/>
      </w:r>
      <w:r w:rsidR="00273E8B">
        <w:rPr>
          <w:rFonts w:ascii="Arial" w:hAnsi="Arial" w:cs="Arial"/>
          <w:color w:val="808080"/>
          <w:sz w:val="18"/>
          <w:szCs w:val="18"/>
        </w:rPr>
        <w:t xml:space="preserve">     </w:t>
      </w:r>
      <w:r w:rsidR="00273E8B">
        <w:rPr>
          <w:rFonts w:ascii="Arial" w:hAnsi="Arial" w:cs="Arial"/>
          <w:sz w:val="16"/>
          <w:szCs w:val="16"/>
        </w:rPr>
        <w:t xml:space="preserve">                       ………………………………………………………….                                                                                     </w:t>
      </w:r>
    </w:p>
    <w:p w:rsidR="00273E8B" w:rsidRPr="003868F6" w:rsidRDefault="00273E8B" w:rsidP="00273E8B">
      <w:pPr>
        <w:tabs>
          <w:tab w:val="left" w:pos="2268"/>
          <w:tab w:val="left" w:pos="4536"/>
        </w:tabs>
        <w:spacing w:after="120"/>
        <w:ind w:left="2880" w:hanging="2880"/>
        <w:rPr>
          <w:rFonts w:ascii="Tahoma" w:eastAsia="Times New Roman" w:hAnsi="Tahoma" w:cs="Tahoma"/>
          <w:b/>
          <w:color w:val="FF0000"/>
          <w:sz w:val="10"/>
          <w:szCs w:val="16"/>
          <w:lang w:val="de-AT"/>
        </w:rPr>
      </w:pPr>
      <w:r>
        <w:rPr>
          <w:rFonts w:ascii="Arial" w:hAnsi="Arial" w:cs="Arial"/>
          <w:sz w:val="16"/>
          <w:szCs w:val="16"/>
        </w:rPr>
        <w:t>Datum</w:t>
      </w:r>
      <w:r>
        <w:rPr>
          <w:rFonts w:ascii="Arial" w:hAnsi="Arial" w:cs="Arial"/>
          <w:sz w:val="16"/>
          <w:szCs w:val="16"/>
        </w:rPr>
        <w:tab/>
        <w:t xml:space="preserve">                               Unterschrift  </w:t>
      </w:r>
      <w:sdt>
        <w:sdtPr>
          <w:rPr>
            <w:rFonts w:ascii="Arial" w:hAnsi="Arial" w:cs="Arial"/>
            <w:sz w:val="10"/>
            <w:szCs w:val="16"/>
          </w:rPr>
          <w:id w:val="-1860656944"/>
          <w:text/>
        </w:sdtPr>
        <w:sdtEndPr/>
        <w:sdtContent>
          <w:r w:rsidRPr="003868F6">
            <w:rPr>
              <w:rFonts w:ascii="Arial" w:hAnsi="Arial" w:cs="Arial"/>
              <w:b/>
              <w:color w:val="FF0000"/>
              <w:sz w:val="10"/>
              <w:szCs w:val="16"/>
            </w:rPr>
            <w:t>(</w:t>
          </w:r>
          <w:r w:rsidRPr="003868F6">
            <w:rPr>
              <w:rFonts w:ascii="Tahoma" w:eastAsia="Times New Roman" w:hAnsi="Tahoma" w:cs="Tahoma"/>
              <w:b/>
              <w:color w:val="FF0000"/>
              <w:sz w:val="10"/>
              <w:szCs w:val="16"/>
              <w:lang w:val="de-AT"/>
            </w:rPr>
            <w:t>ACHTUNG! Unterschriftsfeld ist UNBEDINGT auf 1. Seite zu belassen!)</w:t>
          </w:r>
        </w:sdtContent>
      </w:sdt>
    </w:p>
    <w:p w:rsidR="00B968A0" w:rsidRDefault="00B968A0" w:rsidP="005D598A">
      <w:pPr>
        <w:ind w:left="2880" w:hanging="2880"/>
        <w:rPr>
          <w:rFonts w:ascii="Arial" w:hAnsi="Arial" w:cs="Arial"/>
          <w:sz w:val="22"/>
          <w:szCs w:val="22"/>
        </w:rPr>
      </w:pPr>
    </w:p>
    <w:tbl>
      <w:tblPr>
        <w:tblpPr w:leftFromText="141" w:rightFromText="141" w:vertAnchor="text" w:horzAnchor="margin" w:tblpY="848"/>
        <w:tblW w:w="0" w:type="auto"/>
        <w:tblLayout w:type="fixed"/>
        <w:tblCellMar>
          <w:left w:w="70" w:type="dxa"/>
          <w:right w:w="70" w:type="dxa"/>
        </w:tblCellMar>
        <w:tblLook w:val="01E0" w:firstRow="1" w:lastRow="1" w:firstColumn="1" w:lastColumn="1" w:noHBand="0" w:noVBand="0"/>
      </w:tblPr>
      <w:tblGrid>
        <w:gridCol w:w="5158"/>
        <w:gridCol w:w="5158"/>
      </w:tblGrid>
      <w:tr w:rsidR="00033CA4" w:rsidTr="00033CA4">
        <w:trPr>
          <w:trHeight w:val="12528"/>
        </w:trPr>
        <w:tc>
          <w:tcPr>
            <w:tcW w:w="5158" w:type="dxa"/>
          </w:tcPr>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1. Aufnahmeverfahren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Mit Unterzeichnung des Bewerbungsbogens durch die</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Bewerberin/den Bewerber wird die Anmeldung zum jeweiligen Universitätslehrgang rechtsverbindlich.</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Nach positiver Absolvierung eines Auswahlverfahrens</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übermittelt die Donau-Universität Krems eine schriftliche</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Bestätigung über die Erfüllung der Zulassungsvoraussetzungen an die Teilnehmerin/den Teilnehmer. Die Zulassung zum Studium wird erst mit der vollständigen Vorlage der Dokumente und dem Einlangen der Teilnahmegebühren innerhalb der Zulassungsfrist rechtswirksam. Entstandene Aufwendungen in Zusammenhang mit dem Auswahlverfahren können der Donau-Universität Krems nicht in Rechnung gestellt werden.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p>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2. Teilnahmegebühren und Zahlungsmodalitäten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Für alle Universitätslehrgänge der Donau-Universität Krems</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sind Teilnahmegebühren zu entrichten; diese beinhalten den Lehrgangsbeitrag, die Kosten für Lehrgangsunterlagen und die StudienServiceCard und sind im Bewerbungsbogen angeführt. Die Teilnahmegebühren sind derzeit umsatzsteuerbefreit. Reise-, Aufenthalts- oder Verpflegungskosten sind in den Teilnahmegebühren nicht inkludiert. Die Festlegung der Lehrgangsbeiträge und der</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Zahlungsmodalitäten sowie die Einhebung obliegen dem</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Rektorat. Die Teilnahmegebühr ist grundsätzlich als Gesamtbetrag vor Lehrgangsbeginn fällig. Abweichende (individuelle) Zahlungsmodalitäten sind vom Rektorat zu genehmigen. Die Donau-Universität Krems behält sich das Recht vor, die Ausgangsrechnungen, die Zahlungserinnerung und die 1. Mahnung in elektronischer Form zu versenden. Bei Zahlungsverzug werden der Teilnehmerin/dem Teilnehmer Verzugszinsen in der Höhe von 4 % p. A. zuzüglich Mahnspesen in Rechnung gestellt. Die Teilnehmerin/der Teilnehmer verpflichtet sich weiters für den Fall des Verzugs, die der Donau-Universität Krems entstehenden Inkasso- und Anwaltsspesen, soweit sie der zweckentsprechenden Rechtsverfolgung dienen, zu ersetzen. Die Einzahlung der Teilnahmegebühren erfolgt mittels Überweisung an die Donau-Universität Krems, Bankverbindung: IBAN AT08 1100 0039 7404 1000 BIC BKAUATWW unter Nennung der AR-Nummer. Allfällige Bankspesen der Überweisung sind von der Teilnehmerin/vom Teilnehmer zu tragen.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p>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3. Stornobedingungen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Eine Stornierung der Anmeldung hat schriftlich zu Handen der zuständigen Departmentleitung zu erfolgen und ist nur bis 4 Wochen vor Lehrgangsbeginn möglich. In diesem Fall ist eine Stornogebühr in der Höhe von 10 % der Teilnahmegebühr zu entrichten.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p>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4. Absage von Veranstaltungen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Die Donau-Universität Krems behält sich das Recht vor,</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Universitätslehrgänge, insbesondere wegen Nichterreichens der Mindestteilnehmerinnenzahl/Mindestteilnehmerzahl, abzusagen. In diesem Fall werden die bereits eingezahlten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Teilnahmegebühren rückerstattet. Weitergehende Ansprüche der Teilnehmerin/des Teilnehmers entstehen daraus jedoch nicht.</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p>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5. Organisatorische Abweichungen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Erforderliche organisatorische Abweichungen behält sich die Donau-Universität Krems vor. Sie berechtigen die</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Teilnehmerinnen/Teilnehmer weder zur Stornierung noch zur Minderung des Entgelts bzw. zu Schadenersatzansprüchen.</w:t>
            </w:r>
          </w:p>
          <w:p w:rsidR="00033CA4" w:rsidRPr="00E90EB0" w:rsidRDefault="00033CA4" w:rsidP="00033CA4">
            <w:pPr>
              <w:autoSpaceDE w:val="0"/>
              <w:autoSpaceDN w:val="0"/>
              <w:adjustRightInd w:val="0"/>
              <w:rPr>
                <w:rFonts w:ascii="Arial" w:hAnsi="Arial" w:cs="Arial"/>
                <w:sz w:val="16"/>
                <w:szCs w:val="16"/>
              </w:rPr>
            </w:pPr>
          </w:p>
        </w:tc>
        <w:tc>
          <w:tcPr>
            <w:tcW w:w="5158" w:type="dxa"/>
          </w:tcPr>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6. Haftung</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ausgeschlossen.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p>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7. Geistiges Eigentum</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Alle im Rahmen des Universitätslehrganges selbständig</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geschaffenen Werke von Teilnehmerinnen/Teilnehmern, bleiben im geistigen Eigentum der Teilnehmerin/des Teilnehmers. Die Teilnehmerin</w:t>
            </w:r>
            <w:r w:rsidRPr="00E90EB0">
              <w:rPr>
                <w:rFonts w:ascii="TimesNewRomanPS-ItalicMT" w:eastAsia="Times New Roman" w:hAnsi="TimesNewRomanPS-ItalicMT" w:cs="TimesNewRomanPS-ItalicMT"/>
                <w:i/>
                <w:iCs/>
                <w:sz w:val="16"/>
                <w:szCs w:val="16"/>
                <w:lang w:val="de-AT" w:eastAsia="de-AT"/>
              </w:rPr>
              <w:t>/</w:t>
            </w:r>
            <w:r w:rsidRPr="00E90EB0">
              <w:rPr>
                <w:rFonts w:ascii="TimesNewRomanPSMT" w:eastAsia="Times New Roman" w:hAnsi="TimesNewRomanPSMT" w:cs="TimesNewRomanPSMT"/>
                <w:sz w:val="16"/>
                <w:szCs w:val="16"/>
                <w:lang w:val="de-AT" w:eastAsia="de-AT"/>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 Die Nutzung des Werkes durch die Teilnehmerin/den Teilnehmer selbst wird dadurch nicht beschränkt. 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insbesondere die Masterthese, den Regeln und Grundsätzen guter wissenschaftlicher Praxis entsprechen und frei von unbefugter Verwertung fremden geistigen Eigentums sind.</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p>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8. Copyright</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Die im Rahmen eines Universitätslehrganges beigestellten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der Urheberin/des Urhebers oder der Leistungsschutzberechtigten/des Leistungsschutzberechtigten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abhängig.</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p>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9. Änderung von persönlichen Daten</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Namens- und Adressänderungen der Teilnehmerin/des Teilnehmers sind der Donau-Universität Krems schriftlich binnen 1 Monat mitzuteilen. Erfolgt keine rechtzeitige Änderungsmeldung, gilt die zuletzt bekannt gegebene Anschrift als gültige Zustelladresse.</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p>
          <w:p w:rsidR="00033CA4" w:rsidRPr="00E90EB0" w:rsidRDefault="00033CA4" w:rsidP="00033CA4">
            <w:pPr>
              <w:autoSpaceDE w:val="0"/>
              <w:autoSpaceDN w:val="0"/>
              <w:adjustRightInd w:val="0"/>
              <w:rPr>
                <w:rFonts w:ascii="TimesNewRomanPS-BoldMT" w:eastAsia="Times New Roman" w:hAnsi="TimesNewRomanPS-BoldMT" w:cs="TimesNewRomanPS-BoldMT"/>
                <w:b/>
                <w:bCs/>
                <w:sz w:val="16"/>
                <w:szCs w:val="16"/>
                <w:lang w:val="de-AT" w:eastAsia="de-AT"/>
              </w:rPr>
            </w:pPr>
            <w:r w:rsidRPr="00E90EB0">
              <w:rPr>
                <w:rFonts w:ascii="TimesNewRomanPS-BoldMT" w:eastAsia="Times New Roman" w:hAnsi="TimesNewRomanPS-BoldMT" w:cs="TimesNewRomanPS-BoldMT"/>
                <w:b/>
                <w:bCs/>
                <w:sz w:val="16"/>
                <w:szCs w:val="16"/>
                <w:lang w:val="de-AT" w:eastAsia="de-AT"/>
              </w:rPr>
              <w:t>10. Veranstaltungsort</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Die Lehrveranstaltungen finden in den Räumen der Donau-</w:t>
            </w:r>
          </w:p>
          <w:p w:rsidR="00033CA4" w:rsidRPr="00E90EB0" w:rsidRDefault="00033CA4" w:rsidP="00033CA4">
            <w:pPr>
              <w:autoSpaceDE w:val="0"/>
              <w:autoSpaceDN w:val="0"/>
              <w:adjustRightInd w:val="0"/>
              <w:rPr>
                <w:rFonts w:ascii="TimesNewRomanPSMT" w:eastAsia="Times New Roman" w:hAnsi="TimesNewRomanPSMT" w:cs="TimesNewRomanPSMT"/>
                <w:sz w:val="16"/>
                <w:szCs w:val="16"/>
                <w:lang w:val="de-AT" w:eastAsia="de-AT"/>
              </w:rPr>
            </w:pPr>
            <w:r w:rsidRPr="00E90EB0">
              <w:rPr>
                <w:rFonts w:ascii="TimesNewRomanPSMT" w:eastAsia="Times New Roman" w:hAnsi="TimesNewRomanPSMT" w:cs="TimesNewRomanPSMT"/>
                <w:sz w:val="16"/>
                <w:szCs w:val="16"/>
                <w:lang w:val="de-AT" w:eastAsia="de-AT"/>
              </w:rPr>
              <w:t>Universität Krems, Dr. Karl Dorrek-Straße 30, 3500 Krems oder in anderen bekannt gegebenen Räumen statt.</w:t>
            </w:r>
          </w:p>
          <w:p w:rsidR="00033CA4" w:rsidRPr="00E90EB0" w:rsidRDefault="00033CA4" w:rsidP="00033CA4">
            <w:pPr>
              <w:tabs>
                <w:tab w:val="left" w:pos="2268"/>
                <w:tab w:val="left" w:pos="4536"/>
              </w:tabs>
              <w:spacing w:line="276" w:lineRule="auto"/>
              <w:jc w:val="center"/>
              <w:rPr>
                <w:rFonts w:ascii="Arial" w:hAnsi="Arial" w:cs="Arial"/>
                <w:sz w:val="16"/>
                <w:szCs w:val="16"/>
              </w:rPr>
            </w:pPr>
          </w:p>
        </w:tc>
      </w:tr>
    </w:tbl>
    <w:p w:rsidR="00E90EB0" w:rsidRPr="00AA0BD1" w:rsidRDefault="00E90EB0" w:rsidP="00E90EB0">
      <w:pPr>
        <w:pStyle w:val="berschrift1"/>
        <w:tabs>
          <w:tab w:val="left" w:pos="2268"/>
          <w:tab w:val="left" w:pos="4536"/>
        </w:tabs>
        <w:rPr>
          <w:rFonts w:ascii="Arial" w:eastAsia="Times" w:hAnsi="Arial" w:cs="Arial"/>
          <w:bCs w:val="0"/>
          <w:kern w:val="0"/>
          <w:sz w:val="20"/>
          <w:szCs w:val="22"/>
        </w:rPr>
      </w:pPr>
      <w:r>
        <w:rPr>
          <w:rFonts w:ascii="Arial" w:eastAsia="Times" w:hAnsi="Arial" w:cs="Arial"/>
          <w:bCs w:val="0"/>
          <w:kern w:val="0"/>
          <w:sz w:val="20"/>
          <w:szCs w:val="22"/>
        </w:rPr>
        <w:t>Verordnung über rechtliche Bedingungen der Anmeldung und Durchführung der Universitätslehrgänge an der Donau-Universität Krems (Veröffentlicht im Mitteilungsblatt Nr. 88 vom 16. Dezember 2015)</w:t>
      </w:r>
    </w:p>
    <w:p w:rsidR="00E90EB0" w:rsidRDefault="00E90EB0" w:rsidP="00E90EB0">
      <w:pPr>
        <w:tabs>
          <w:tab w:val="left" w:pos="2268"/>
          <w:tab w:val="left" w:pos="4536"/>
        </w:tabs>
        <w:ind w:left="2126" w:hanging="2160"/>
        <w:jc w:val="center"/>
        <w:rPr>
          <w:rFonts w:ascii="Times New Roman" w:hAnsi="Times New Roman"/>
          <w:sz w:val="16"/>
          <w:szCs w:val="18"/>
        </w:rPr>
      </w:pPr>
    </w:p>
    <w:p w:rsidR="00E90EB0" w:rsidRDefault="00E90EB0" w:rsidP="00E90EB0">
      <w:pPr>
        <w:tabs>
          <w:tab w:val="left" w:pos="2268"/>
          <w:tab w:val="left" w:pos="4536"/>
        </w:tabs>
        <w:ind w:left="2126" w:hanging="2160"/>
        <w:jc w:val="center"/>
        <w:rPr>
          <w:rFonts w:ascii="Times New Roman" w:hAnsi="Times New Roman"/>
          <w:sz w:val="16"/>
          <w:szCs w:val="18"/>
        </w:rPr>
      </w:pPr>
    </w:p>
    <w:p w:rsidR="00E90EB0" w:rsidRPr="00A27B8B" w:rsidRDefault="00E90EB0" w:rsidP="00E90EB0">
      <w:pPr>
        <w:tabs>
          <w:tab w:val="left" w:pos="2268"/>
          <w:tab w:val="left" w:pos="4536"/>
        </w:tabs>
        <w:ind w:left="2126" w:hanging="2160"/>
        <w:jc w:val="center"/>
        <w:rPr>
          <w:rFonts w:ascii="Times New Roman" w:hAnsi="Times New Roman"/>
          <w:sz w:val="16"/>
          <w:szCs w:val="18"/>
        </w:rPr>
      </w:pPr>
      <w:r w:rsidRPr="00A27B8B">
        <w:rPr>
          <w:rFonts w:ascii="Times New Roman" w:hAnsi="Times New Roman"/>
          <w:sz w:val="16"/>
          <w:szCs w:val="18"/>
        </w:rPr>
        <w:t>Mag. Friedrich Faulhammer</w:t>
      </w:r>
    </w:p>
    <w:p w:rsidR="00E90EB0" w:rsidRPr="00A27B8B" w:rsidRDefault="00E90EB0" w:rsidP="00E90EB0">
      <w:pPr>
        <w:tabs>
          <w:tab w:val="left" w:pos="2268"/>
          <w:tab w:val="left" w:pos="4536"/>
        </w:tabs>
        <w:ind w:left="2126" w:hanging="2160"/>
        <w:jc w:val="center"/>
        <w:rPr>
          <w:rFonts w:ascii="Times New Roman" w:hAnsi="Times New Roman"/>
          <w:sz w:val="16"/>
          <w:szCs w:val="18"/>
        </w:rPr>
      </w:pPr>
      <w:r w:rsidRPr="00A27B8B">
        <w:rPr>
          <w:rFonts w:ascii="Times New Roman" w:hAnsi="Times New Roman"/>
          <w:sz w:val="16"/>
          <w:szCs w:val="18"/>
        </w:rPr>
        <w:t>Rektor</w:t>
      </w:r>
    </w:p>
    <w:p w:rsidR="009C52F8" w:rsidRPr="00E21F5D" w:rsidRDefault="009C52F8" w:rsidP="009065AD">
      <w:pPr>
        <w:pStyle w:val="berschrift1"/>
        <w:tabs>
          <w:tab w:val="left" w:pos="2268"/>
          <w:tab w:val="left" w:pos="4536"/>
        </w:tabs>
        <w:rPr>
          <w:rFonts w:ascii="Arial" w:eastAsia="Times" w:hAnsi="Arial" w:cs="Arial"/>
          <w:b w:val="0"/>
          <w:bCs w:val="0"/>
          <w:kern w:val="0"/>
          <w:sz w:val="22"/>
          <w:szCs w:val="22"/>
        </w:rPr>
      </w:pPr>
    </w:p>
    <w:sectPr w:rsidR="009C52F8" w:rsidRPr="00E21F5D" w:rsidSect="006D2C59">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8A" w:rsidRDefault="005D598A" w:rsidP="007A5CFF">
      <w:r>
        <w:separator/>
      </w:r>
    </w:p>
  </w:endnote>
  <w:endnote w:type="continuationSeparator" w:id="0">
    <w:p w:rsidR="005D598A" w:rsidRDefault="005D598A" w:rsidP="007A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8A" w:rsidRDefault="005D598A" w:rsidP="007A5CFF">
      <w:r>
        <w:separator/>
      </w:r>
    </w:p>
  </w:footnote>
  <w:footnote w:type="continuationSeparator" w:id="0">
    <w:p w:rsidR="005D598A" w:rsidRDefault="005D598A" w:rsidP="007A5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261"/>
    <w:multiLevelType w:val="hybridMultilevel"/>
    <w:tmpl w:val="5298FB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AA07B86"/>
    <w:multiLevelType w:val="hybridMultilevel"/>
    <w:tmpl w:val="D8165F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9904E94"/>
    <w:multiLevelType w:val="hybridMultilevel"/>
    <w:tmpl w:val="7D5489E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L/LLPVuEGkWvSYycxp87NYqYhfISnWynwVLmQrs/pWEK/O14bpC7MKtpYFkEQbq+7li/U682YleKwt3J/HVQ==" w:salt="1AoTsDwoDn2+62subKRK0g=="/>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9B"/>
    <w:rsid w:val="00023382"/>
    <w:rsid w:val="00033CA4"/>
    <w:rsid w:val="00043CC4"/>
    <w:rsid w:val="00052ACB"/>
    <w:rsid w:val="0007440F"/>
    <w:rsid w:val="00085B66"/>
    <w:rsid w:val="00087EBB"/>
    <w:rsid w:val="000907AA"/>
    <w:rsid w:val="0009307E"/>
    <w:rsid w:val="00095633"/>
    <w:rsid w:val="000A1BFE"/>
    <w:rsid w:val="000A7468"/>
    <w:rsid w:val="000B1E69"/>
    <w:rsid w:val="000D0E8D"/>
    <w:rsid w:val="000F52C6"/>
    <w:rsid w:val="000F54BC"/>
    <w:rsid w:val="001027A0"/>
    <w:rsid w:val="001033AE"/>
    <w:rsid w:val="0010487B"/>
    <w:rsid w:val="0013295D"/>
    <w:rsid w:val="001650CF"/>
    <w:rsid w:val="001676E3"/>
    <w:rsid w:val="00167E30"/>
    <w:rsid w:val="001D2077"/>
    <w:rsid w:val="001D58B8"/>
    <w:rsid w:val="001F1E9C"/>
    <w:rsid w:val="00211DA3"/>
    <w:rsid w:val="00213FC5"/>
    <w:rsid w:val="002311B5"/>
    <w:rsid w:val="00234E03"/>
    <w:rsid w:val="00242B57"/>
    <w:rsid w:val="00247708"/>
    <w:rsid w:val="0026669E"/>
    <w:rsid w:val="0027250B"/>
    <w:rsid w:val="00273E8B"/>
    <w:rsid w:val="00285F4A"/>
    <w:rsid w:val="002A641D"/>
    <w:rsid w:val="00307769"/>
    <w:rsid w:val="00310EBF"/>
    <w:rsid w:val="00340DCF"/>
    <w:rsid w:val="0038193F"/>
    <w:rsid w:val="00383257"/>
    <w:rsid w:val="00384E8D"/>
    <w:rsid w:val="003A2D4E"/>
    <w:rsid w:val="003B5DC6"/>
    <w:rsid w:val="003C5838"/>
    <w:rsid w:val="003C62EE"/>
    <w:rsid w:val="003D0D70"/>
    <w:rsid w:val="003E2857"/>
    <w:rsid w:val="003E4338"/>
    <w:rsid w:val="003F17CA"/>
    <w:rsid w:val="003F5AFE"/>
    <w:rsid w:val="00400AE0"/>
    <w:rsid w:val="00417184"/>
    <w:rsid w:val="004203BB"/>
    <w:rsid w:val="00423F9C"/>
    <w:rsid w:val="00444FDC"/>
    <w:rsid w:val="00476665"/>
    <w:rsid w:val="00476DDD"/>
    <w:rsid w:val="004871CB"/>
    <w:rsid w:val="004A42C5"/>
    <w:rsid w:val="004B3A67"/>
    <w:rsid w:val="004B6708"/>
    <w:rsid w:val="00503A77"/>
    <w:rsid w:val="00516679"/>
    <w:rsid w:val="00516C9E"/>
    <w:rsid w:val="00537FE5"/>
    <w:rsid w:val="005675D6"/>
    <w:rsid w:val="00571178"/>
    <w:rsid w:val="00582895"/>
    <w:rsid w:val="00593136"/>
    <w:rsid w:val="005B0D5E"/>
    <w:rsid w:val="005B2B25"/>
    <w:rsid w:val="005D598A"/>
    <w:rsid w:val="005E3F0C"/>
    <w:rsid w:val="005F3813"/>
    <w:rsid w:val="005F4EAB"/>
    <w:rsid w:val="00652770"/>
    <w:rsid w:val="00653958"/>
    <w:rsid w:val="00664AA3"/>
    <w:rsid w:val="0066618F"/>
    <w:rsid w:val="00682BF8"/>
    <w:rsid w:val="00690396"/>
    <w:rsid w:val="00696702"/>
    <w:rsid w:val="006A53AF"/>
    <w:rsid w:val="006B4D32"/>
    <w:rsid w:val="006C4E9D"/>
    <w:rsid w:val="006C7BDE"/>
    <w:rsid w:val="006D2C59"/>
    <w:rsid w:val="006D5D37"/>
    <w:rsid w:val="006E5C57"/>
    <w:rsid w:val="00716679"/>
    <w:rsid w:val="00721924"/>
    <w:rsid w:val="00731EA4"/>
    <w:rsid w:val="007405A8"/>
    <w:rsid w:val="0074267E"/>
    <w:rsid w:val="007511E7"/>
    <w:rsid w:val="00766729"/>
    <w:rsid w:val="007670A9"/>
    <w:rsid w:val="0078209B"/>
    <w:rsid w:val="007A3161"/>
    <w:rsid w:val="007A419B"/>
    <w:rsid w:val="007A5CFF"/>
    <w:rsid w:val="007B2F7E"/>
    <w:rsid w:val="007C2D0F"/>
    <w:rsid w:val="007D7F05"/>
    <w:rsid w:val="007E4BCD"/>
    <w:rsid w:val="007E6124"/>
    <w:rsid w:val="00811F3C"/>
    <w:rsid w:val="008157B2"/>
    <w:rsid w:val="00834AB4"/>
    <w:rsid w:val="00845482"/>
    <w:rsid w:val="008554D8"/>
    <w:rsid w:val="00863D2A"/>
    <w:rsid w:val="0088508E"/>
    <w:rsid w:val="00891326"/>
    <w:rsid w:val="008916EE"/>
    <w:rsid w:val="008A4522"/>
    <w:rsid w:val="008A7195"/>
    <w:rsid w:val="00904F59"/>
    <w:rsid w:val="009065AD"/>
    <w:rsid w:val="00934B11"/>
    <w:rsid w:val="00953CD7"/>
    <w:rsid w:val="0098466C"/>
    <w:rsid w:val="00986573"/>
    <w:rsid w:val="0099034B"/>
    <w:rsid w:val="009928F9"/>
    <w:rsid w:val="009C52F8"/>
    <w:rsid w:val="009E2188"/>
    <w:rsid w:val="009F508C"/>
    <w:rsid w:val="00A06DDD"/>
    <w:rsid w:val="00A10A9E"/>
    <w:rsid w:val="00A21212"/>
    <w:rsid w:val="00A46A8C"/>
    <w:rsid w:val="00A65FDA"/>
    <w:rsid w:val="00AA59BF"/>
    <w:rsid w:val="00AC216A"/>
    <w:rsid w:val="00AF0FEB"/>
    <w:rsid w:val="00B02D1B"/>
    <w:rsid w:val="00B042C8"/>
    <w:rsid w:val="00B04E2F"/>
    <w:rsid w:val="00B07504"/>
    <w:rsid w:val="00B145C2"/>
    <w:rsid w:val="00B1734B"/>
    <w:rsid w:val="00B41B0D"/>
    <w:rsid w:val="00B47A79"/>
    <w:rsid w:val="00B6262E"/>
    <w:rsid w:val="00B72AF0"/>
    <w:rsid w:val="00B9455C"/>
    <w:rsid w:val="00B968A0"/>
    <w:rsid w:val="00B97999"/>
    <w:rsid w:val="00BC055B"/>
    <w:rsid w:val="00BC6729"/>
    <w:rsid w:val="00BD2B6F"/>
    <w:rsid w:val="00BE7081"/>
    <w:rsid w:val="00BF5400"/>
    <w:rsid w:val="00C04292"/>
    <w:rsid w:val="00C214EB"/>
    <w:rsid w:val="00C3261C"/>
    <w:rsid w:val="00C66605"/>
    <w:rsid w:val="00C85354"/>
    <w:rsid w:val="00C855FC"/>
    <w:rsid w:val="00CA054D"/>
    <w:rsid w:val="00CA371D"/>
    <w:rsid w:val="00CA49E4"/>
    <w:rsid w:val="00CC10A2"/>
    <w:rsid w:val="00CC2026"/>
    <w:rsid w:val="00CE22D3"/>
    <w:rsid w:val="00CF3221"/>
    <w:rsid w:val="00D14610"/>
    <w:rsid w:val="00D2264E"/>
    <w:rsid w:val="00D3049E"/>
    <w:rsid w:val="00D94BB6"/>
    <w:rsid w:val="00D96A94"/>
    <w:rsid w:val="00DA69D9"/>
    <w:rsid w:val="00DA7F65"/>
    <w:rsid w:val="00DB07E0"/>
    <w:rsid w:val="00DE1B29"/>
    <w:rsid w:val="00DF6D55"/>
    <w:rsid w:val="00DF6E7E"/>
    <w:rsid w:val="00E073DE"/>
    <w:rsid w:val="00E146BA"/>
    <w:rsid w:val="00E14BD6"/>
    <w:rsid w:val="00E1737F"/>
    <w:rsid w:val="00E21F5D"/>
    <w:rsid w:val="00E3680B"/>
    <w:rsid w:val="00E52F7D"/>
    <w:rsid w:val="00E5701F"/>
    <w:rsid w:val="00E5709D"/>
    <w:rsid w:val="00E6301C"/>
    <w:rsid w:val="00E64BEB"/>
    <w:rsid w:val="00E90EB0"/>
    <w:rsid w:val="00EC7FC8"/>
    <w:rsid w:val="00EE15EF"/>
    <w:rsid w:val="00F20459"/>
    <w:rsid w:val="00F2386B"/>
    <w:rsid w:val="00F26DBB"/>
    <w:rsid w:val="00F36554"/>
    <w:rsid w:val="00F372E1"/>
    <w:rsid w:val="00F50E22"/>
    <w:rsid w:val="00F55570"/>
    <w:rsid w:val="00F7048C"/>
    <w:rsid w:val="00F75BD7"/>
    <w:rsid w:val="00F81246"/>
    <w:rsid w:val="00FB4F95"/>
    <w:rsid w:val="00FB57BF"/>
    <w:rsid w:val="00FE2A90"/>
    <w:rsid w:val="00FF42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369A4E9"/>
  <w15:docId w15:val="{42674ABC-484D-4C27-BBBF-8FFB641D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0A9"/>
    <w:rPr>
      <w:rFonts w:ascii="Times" w:eastAsia="Times" w:hAnsi="Times"/>
      <w:sz w:val="24"/>
      <w:lang w:val="de-DE" w:eastAsia="de-DE"/>
    </w:rPr>
  </w:style>
  <w:style w:type="paragraph" w:styleId="berschrift1">
    <w:name w:val="heading 1"/>
    <w:basedOn w:val="Standard"/>
    <w:qFormat/>
    <w:rsid w:val="00834AB4"/>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FB4F95"/>
    <w:rPr>
      <w:sz w:val="16"/>
      <w:szCs w:val="16"/>
    </w:rPr>
  </w:style>
  <w:style w:type="paragraph" w:styleId="Kommentartext">
    <w:name w:val="annotation text"/>
    <w:basedOn w:val="Standard"/>
    <w:semiHidden/>
    <w:rsid w:val="00FB4F95"/>
    <w:rPr>
      <w:sz w:val="20"/>
    </w:rPr>
  </w:style>
  <w:style w:type="paragraph" w:styleId="Kommentarthema">
    <w:name w:val="annotation subject"/>
    <w:basedOn w:val="Kommentartext"/>
    <w:next w:val="Kommentartext"/>
    <w:semiHidden/>
    <w:rsid w:val="00FB4F95"/>
    <w:rPr>
      <w:b/>
      <w:bCs/>
    </w:rPr>
  </w:style>
  <w:style w:type="paragraph" w:styleId="Sprechblasentext">
    <w:name w:val="Balloon Text"/>
    <w:basedOn w:val="Standard"/>
    <w:semiHidden/>
    <w:rsid w:val="00FB4F95"/>
    <w:rPr>
      <w:rFonts w:ascii="Tahoma" w:hAnsi="Tahoma" w:cs="Tahoma"/>
      <w:sz w:val="16"/>
      <w:szCs w:val="16"/>
    </w:rPr>
  </w:style>
  <w:style w:type="character" w:styleId="Hyperlink">
    <w:name w:val="Hyperlink"/>
    <w:basedOn w:val="Absatz-Standardschriftart"/>
    <w:rsid w:val="00E14BD6"/>
    <w:rPr>
      <w:color w:val="0000FF"/>
      <w:u w:val="single"/>
    </w:rPr>
  </w:style>
  <w:style w:type="table" w:styleId="Tabellenraster">
    <w:name w:val="Table Grid"/>
    <w:basedOn w:val="NormaleTabelle"/>
    <w:rsid w:val="007E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bsatz-Standardschriftart"/>
    <w:rsid w:val="00834AB4"/>
  </w:style>
  <w:style w:type="paragraph" w:styleId="Funotentext">
    <w:name w:val="footnote text"/>
    <w:basedOn w:val="Standard"/>
    <w:link w:val="FunotentextZchn"/>
    <w:uiPriority w:val="99"/>
    <w:semiHidden/>
    <w:unhideWhenUsed/>
    <w:rsid w:val="007A5CFF"/>
    <w:rPr>
      <w:sz w:val="20"/>
    </w:rPr>
  </w:style>
  <w:style w:type="character" w:customStyle="1" w:styleId="FunotentextZchn">
    <w:name w:val="Fußnotentext Zchn"/>
    <w:basedOn w:val="Absatz-Standardschriftart"/>
    <w:link w:val="Funotentext"/>
    <w:uiPriority w:val="99"/>
    <w:semiHidden/>
    <w:rsid w:val="007A5CFF"/>
    <w:rPr>
      <w:rFonts w:ascii="Times" w:eastAsia="Times" w:hAnsi="Times"/>
      <w:lang w:val="de-DE" w:eastAsia="de-DE"/>
    </w:rPr>
  </w:style>
  <w:style w:type="character" w:styleId="Funotenzeichen">
    <w:name w:val="footnote reference"/>
    <w:basedOn w:val="Absatz-Standardschriftart"/>
    <w:uiPriority w:val="99"/>
    <w:semiHidden/>
    <w:unhideWhenUsed/>
    <w:rsid w:val="007A5CFF"/>
    <w:rPr>
      <w:vertAlign w:val="superscript"/>
    </w:rPr>
  </w:style>
  <w:style w:type="paragraph" w:styleId="Kopfzeile">
    <w:name w:val="header"/>
    <w:basedOn w:val="Standard"/>
    <w:link w:val="KopfzeileZchn"/>
    <w:uiPriority w:val="99"/>
    <w:unhideWhenUsed/>
    <w:rsid w:val="007A5CFF"/>
    <w:pPr>
      <w:tabs>
        <w:tab w:val="center" w:pos="4536"/>
        <w:tab w:val="right" w:pos="9072"/>
      </w:tabs>
    </w:pPr>
  </w:style>
  <w:style w:type="character" w:customStyle="1" w:styleId="KopfzeileZchn">
    <w:name w:val="Kopfzeile Zchn"/>
    <w:basedOn w:val="Absatz-Standardschriftart"/>
    <w:link w:val="Kopfzeile"/>
    <w:uiPriority w:val="99"/>
    <w:rsid w:val="007A5CFF"/>
    <w:rPr>
      <w:rFonts w:ascii="Times" w:eastAsia="Times" w:hAnsi="Times"/>
      <w:sz w:val="24"/>
      <w:lang w:val="de-DE" w:eastAsia="de-DE"/>
    </w:rPr>
  </w:style>
  <w:style w:type="paragraph" w:styleId="Fuzeile">
    <w:name w:val="footer"/>
    <w:basedOn w:val="Standard"/>
    <w:link w:val="FuzeileZchn"/>
    <w:uiPriority w:val="99"/>
    <w:unhideWhenUsed/>
    <w:rsid w:val="007A5CFF"/>
    <w:pPr>
      <w:tabs>
        <w:tab w:val="center" w:pos="4536"/>
        <w:tab w:val="right" w:pos="9072"/>
      </w:tabs>
    </w:pPr>
  </w:style>
  <w:style w:type="character" w:customStyle="1" w:styleId="FuzeileZchn">
    <w:name w:val="Fußzeile Zchn"/>
    <w:basedOn w:val="Absatz-Standardschriftart"/>
    <w:link w:val="Fuzeile"/>
    <w:uiPriority w:val="99"/>
    <w:rsid w:val="007A5CFF"/>
    <w:rPr>
      <w:rFonts w:ascii="Times" w:eastAsia="Times" w:hAnsi="Times"/>
      <w:sz w:val="24"/>
      <w:lang w:val="de-DE" w:eastAsia="de-DE"/>
    </w:rPr>
  </w:style>
  <w:style w:type="paragraph" w:styleId="Listenabsatz">
    <w:name w:val="List Paragraph"/>
    <w:basedOn w:val="Standard"/>
    <w:uiPriority w:val="34"/>
    <w:qFormat/>
    <w:rsid w:val="005D598A"/>
    <w:pPr>
      <w:ind w:left="720"/>
      <w:contextualSpacing/>
    </w:pPr>
  </w:style>
  <w:style w:type="character" w:styleId="Platzhaltertext">
    <w:name w:val="Placeholder Text"/>
    <w:basedOn w:val="Absatz-Standardschriftart"/>
    <w:uiPriority w:val="99"/>
    <w:semiHidden/>
    <w:rsid w:val="00273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28066">
      <w:bodyDiv w:val="1"/>
      <w:marLeft w:val="0"/>
      <w:marRight w:val="0"/>
      <w:marTop w:val="0"/>
      <w:marBottom w:val="0"/>
      <w:divBdr>
        <w:top w:val="none" w:sz="0" w:space="0" w:color="auto"/>
        <w:left w:val="none" w:sz="0" w:space="0" w:color="auto"/>
        <w:bottom w:val="none" w:sz="0" w:space="0" w:color="auto"/>
        <w:right w:val="none" w:sz="0" w:space="0" w:color="auto"/>
      </w:divBdr>
    </w:div>
    <w:div w:id="911426458">
      <w:bodyDiv w:val="1"/>
      <w:marLeft w:val="0"/>
      <w:marRight w:val="0"/>
      <w:marTop w:val="0"/>
      <w:marBottom w:val="0"/>
      <w:divBdr>
        <w:top w:val="none" w:sz="0" w:space="0" w:color="auto"/>
        <w:left w:val="none" w:sz="0" w:space="0" w:color="auto"/>
        <w:bottom w:val="none" w:sz="0" w:space="0" w:color="auto"/>
        <w:right w:val="none" w:sz="0" w:space="0" w:color="auto"/>
      </w:divBdr>
    </w:div>
    <w:div w:id="1114784343">
      <w:bodyDiv w:val="1"/>
      <w:marLeft w:val="0"/>
      <w:marRight w:val="0"/>
      <w:marTop w:val="0"/>
      <w:marBottom w:val="0"/>
      <w:divBdr>
        <w:top w:val="none" w:sz="0" w:space="0" w:color="auto"/>
        <w:left w:val="none" w:sz="0" w:space="0" w:color="auto"/>
        <w:bottom w:val="none" w:sz="0" w:space="0" w:color="auto"/>
        <w:right w:val="none" w:sz="0" w:space="0" w:color="auto"/>
      </w:divBdr>
    </w:div>
    <w:div w:id="1387028599">
      <w:bodyDiv w:val="1"/>
      <w:marLeft w:val="0"/>
      <w:marRight w:val="0"/>
      <w:marTop w:val="0"/>
      <w:marBottom w:val="0"/>
      <w:divBdr>
        <w:top w:val="none" w:sz="0" w:space="0" w:color="auto"/>
        <w:left w:val="none" w:sz="0" w:space="0" w:color="auto"/>
        <w:bottom w:val="none" w:sz="0" w:space="0" w:color="auto"/>
        <w:right w:val="none" w:sz="0" w:space="0" w:color="auto"/>
      </w:divBdr>
      <w:divsChild>
        <w:div w:id="269821490">
          <w:marLeft w:val="0"/>
          <w:marRight w:val="0"/>
          <w:marTop w:val="0"/>
          <w:marBottom w:val="0"/>
          <w:divBdr>
            <w:top w:val="none" w:sz="0" w:space="0" w:color="auto"/>
            <w:left w:val="none" w:sz="0" w:space="0" w:color="auto"/>
            <w:bottom w:val="none" w:sz="0" w:space="0" w:color="auto"/>
            <w:right w:val="none" w:sz="0" w:space="0" w:color="auto"/>
          </w:divBdr>
          <w:divsChild>
            <w:div w:id="176433752">
              <w:marLeft w:val="0"/>
              <w:marRight w:val="0"/>
              <w:marTop w:val="0"/>
              <w:marBottom w:val="0"/>
              <w:divBdr>
                <w:top w:val="none" w:sz="0" w:space="0" w:color="auto"/>
                <w:left w:val="none" w:sz="0" w:space="0" w:color="auto"/>
                <w:bottom w:val="none" w:sz="0" w:space="0" w:color="auto"/>
                <w:right w:val="none" w:sz="0" w:space="0" w:color="auto"/>
              </w:divBdr>
              <w:divsChild>
                <w:div w:id="1745492313">
                  <w:marLeft w:val="0"/>
                  <w:marRight w:val="0"/>
                  <w:marTop w:val="0"/>
                  <w:marBottom w:val="0"/>
                  <w:divBdr>
                    <w:top w:val="none" w:sz="0" w:space="0" w:color="auto"/>
                    <w:left w:val="none" w:sz="0" w:space="0" w:color="auto"/>
                    <w:bottom w:val="none" w:sz="0" w:space="0" w:color="auto"/>
                    <w:right w:val="none" w:sz="0" w:space="0" w:color="auto"/>
                  </w:divBdr>
                  <w:divsChild>
                    <w:div w:id="1911111637">
                      <w:marLeft w:val="0"/>
                      <w:marRight w:val="0"/>
                      <w:marTop w:val="0"/>
                      <w:marBottom w:val="0"/>
                      <w:divBdr>
                        <w:top w:val="none" w:sz="0" w:space="0" w:color="auto"/>
                        <w:left w:val="none" w:sz="0" w:space="0" w:color="auto"/>
                        <w:bottom w:val="none" w:sz="0" w:space="0" w:color="auto"/>
                        <w:right w:val="none" w:sz="0" w:space="0" w:color="auto"/>
                      </w:divBdr>
                      <w:divsChild>
                        <w:div w:id="850022692">
                          <w:marLeft w:val="0"/>
                          <w:marRight w:val="0"/>
                          <w:marTop w:val="0"/>
                          <w:marBottom w:val="0"/>
                          <w:divBdr>
                            <w:top w:val="none" w:sz="0" w:space="0" w:color="auto"/>
                            <w:left w:val="none" w:sz="0" w:space="0" w:color="auto"/>
                            <w:bottom w:val="none" w:sz="0" w:space="0" w:color="auto"/>
                            <w:right w:val="none" w:sz="0" w:space="0" w:color="auto"/>
                          </w:divBdr>
                          <w:divsChild>
                            <w:div w:id="600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2913-7139-4C7B-BBB6-F857CCA5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1448</Words>
  <Characters>8255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Donau-Universität Krems</dc:creator>
  <cp:lastModifiedBy>labadmin</cp:lastModifiedBy>
  <cp:revision>13</cp:revision>
  <cp:lastPrinted>2014-12-17T14:47:00Z</cp:lastPrinted>
  <dcterms:created xsi:type="dcterms:W3CDTF">2018-05-24T13:24:00Z</dcterms:created>
  <dcterms:modified xsi:type="dcterms:W3CDTF">2019-01-23T11:04:00Z</dcterms:modified>
</cp:coreProperties>
</file>