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5A816" w14:textId="77777777" w:rsidR="003A6C44" w:rsidRPr="00546FD3" w:rsidRDefault="003A6C44" w:rsidP="000F2F16">
      <w:pPr>
        <w:pStyle w:val="Utopia24pt"/>
        <w:spacing w:line="240" w:lineRule="auto"/>
        <w:ind w:left="709"/>
        <w:rPr>
          <w:rFonts w:asciiTheme="minorHAnsi" w:hAnsiTheme="minorHAnsi"/>
          <w:color w:val="auto"/>
          <w:lang w:val="de-AT"/>
        </w:rPr>
      </w:pPr>
      <w:r w:rsidRPr="00546FD3">
        <w:rPr>
          <w:rFonts w:asciiTheme="minorHAnsi" w:hAnsiTheme="minorHAnsi"/>
          <w:color w:val="auto"/>
          <w:lang w:val="de-AT"/>
        </w:rPr>
        <w:t>Presseinformation</w:t>
      </w:r>
    </w:p>
    <w:p w14:paraId="35EE468F" w14:textId="04C4822B" w:rsidR="003A6C44" w:rsidRPr="00546FD3" w:rsidRDefault="7C5D82D0" w:rsidP="1A3D6798">
      <w:pPr>
        <w:pStyle w:val="Utopia24pt"/>
        <w:spacing w:line="240" w:lineRule="auto"/>
        <w:ind w:left="709"/>
        <w:rPr>
          <w:rFonts w:asciiTheme="minorHAnsi" w:hAnsiTheme="minorHAnsi"/>
          <w:color w:val="auto"/>
          <w:sz w:val="22"/>
          <w:szCs w:val="22"/>
          <w:lang w:val="de-AT"/>
        </w:rPr>
      </w:pPr>
      <w:r w:rsidRPr="00546FD3">
        <w:rPr>
          <w:rFonts w:asciiTheme="minorHAnsi" w:hAnsiTheme="minorHAnsi"/>
          <w:color w:val="auto"/>
          <w:sz w:val="22"/>
          <w:szCs w:val="22"/>
          <w:lang w:val="de-AT"/>
        </w:rPr>
        <w:t xml:space="preserve">Krems, </w:t>
      </w:r>
      <w:r w:rsidR="00373E98">
        <w:rPr>
          <w:rFonts w:asciiTheme="minorHAnsi" w:hAnsiTheme="minorHAnsi"/>
          <w:color w:val="auto"/>
          <w:sz w:val="22"/>
          <w:szCs w:val="22"/>
          <w:lang w:val="de-AT"/>
        </w:rPr>
        <w:t>24</w:t>
      </w:r>
      <w:r w:rsidR="001F0B2C">
        <w:rPr>
          <w:rFonts w:asciiTheme="minorHAnsi" w:hAnsiTheme="minorHAnsi"/>
          <w:color w:val="auto"/>
          <w:sz w:val="22"/>
          <w:szCs w:val="22"/>
          <w:lang w:val="de-AT"/>
        </w:rPr>
        <w:t>.0</w:t>
      </w:r>
      <w:r w:rsidR="004046DB">
        <w:rPr>
          <w:rFonts w:asciiTheme="minorHAnsi" w:hAnsiTheme="minorHAnsi"/>
          <w:color w:val="auto"/>
          <w:sz w:val="22"/>
          <w:szCs w:val="22"/>
          <w:lang w:val="de-AT"/>
        </w:rPr>
        <w:t>2</w:t>
      </w:r>
      <w:r w:rsidRPr="00546FD3">
        <w:rPr>
          <w:rFonts w:asciiTheme="minorHAnsi" w:hAnsiTheme="minorHAnsi"/>
          <w:color w:val="auto"/>
          <w:sz w:val="22"/>
          <w:szCs w:val="22"/>
          <w:lang w:val="de-AT"/>
        </w:rPr>
        <w:t>.202</w:t>
      </w:r>
      <w:r w:rsidR="00373E98">
        <w:rPr>
          <w:rFonts w:asciiTheme="minorHAnsi" w:hAnsiTheme="minorHAnsi"/>
          <w:color w:val="auto"/>
          <w:sz w:val="22"/>
          <w:szCs w:val="22"/>
          <w:lang w:val="de-AT"/>
        </w:rPr>
        <w:t>6</w:t>
      </w:r>
    </w:p>
    <w:p w14:paraId="1115AB74" w14:textId="77777777" w:rsidR="00840BEC" w:rsidRPr="00546FD3" w:rsidRDefault="00840BEC" w:rsidP="000F2F16">
      <w:pPr>
        <w:ind w:left="709"/>
        <w:rPr>
          <w:lang w:val="de-AT"/>
        </w:rPr>
      </w:pPr>
    </w:p>
    <w:p w14:paraId="68D75590" w14:textId="77777777" w:rsidR="003A6C44" w:rsidRPr="00546FD3" w:rsidRDefault="003A6C44" w:rsidP="000F2F16">
      <w:pPr>
        <w:ind w:left="709"/>
        <w:rPr>
          <w:lang w:val="de-AT"/>
        </w:rPr>
      </w:pPr>
    </w:p>
    <w:p w14:paraId="42C0E394" w14:textId="1C5D62B6" w:rsidR="00546FD3" w:rsidRDefault="00373E98" w:rsidP="00546FD3">
      <w:pPr>
        <w:pStyle w:val="Untertitel"/>
        <w:spacing w:after="0" w:line="276" w:lineRule="auto"/>
        <w:ind w:left="709"/>
        <w:rPr>
          <w:rFonts w:ascii="Univers" w:eastAsiaTheme="minorHAnsi" w:hAnsi="Univers" w:cs="Times New Roman"/>
          <w:b/>
          <w:color w:val="auto"/>
          <w:spacing w:val="0"/>
          <w:sz w:val="28"/>
          <w:szCs w:val="24"/>
          <w:lang w:val="de-AT"/>
        </w:rPr>
      </w:pPr>
      <w:r>
        <w:rPr>
          <w:rFonts w:ascii="Univers" w:eastAsiaTheme="minorHAnsi" w:hAnsi="Univers" w:cs="Times New Roman"/>
          <w:b/>
          <w:color w:val="auto"/>
          <w:spacing w:val="0"/>
          <w:sz w:val="28"/>
          <w:szCs w:val="24"/>
          <w:lang w:val="de-AT"/>
        </w:rPr>
        <w:t>Sport und G</w:t>
      </w:r>
      <w:r w:rsidR="00AA2E70">
        <w:rPr>
          <w:rFonts w:ascii="Univers" w:eastAsiaTheme="minorHAnsi" w:hAnsi="Univers" w:cs="Times New Roman"/>
          <w:b/>
          <w:color w:val="auto"/>
          <w:spacing w:val="0"/>
          <w:sz w:val="28"/>
          <w:szCs w:val="24"/>
          <w:lang w:val="de-AT"/>
        </w:rPr>
        <w:t>leichstellung</w:t>
      </w:r>
      <w:r>
        <w:rPr>
          <w:rFonts w:ascii="Univers" w:eastAsiaTheme="minorHAnsi" w:hAnsi="Univers" w:cs="Times New Roman"/>
          <w:b/>
          <w:color w:val="auto"/>
          <w:spacing w:val="0"/>
          <w:sz w:val="28"/>
          <w:szCs w:val="24"/>
          <w:lang w:val="de-AT"/>
        </w:rPr>
        <w:t xml:space="preserve"> </w:t>
      </w:r>
    </w:p>
    <w:p w14:paraId="7CE76AD2" w14:textId="491662BF" w:rsidR="00546FD3" w:rsidRPr="00546FD3" w:rsidRDefault="00373E98" w:rsidP="00546FD3">
      <w:pPr>
        <w:spacing w:before="120" w:after="240" w:line="276" w:lineRule="auto"/>
        <w:ind w:left="709"/>
        <w:rPr>
          <w:rFonts w:cs="Arial"/>
          <w:b/>
          <w:lang w:val="de-AT"/>
        </w:rPr>
      </w:pPr>
      <w:r>
        <w:rPr>
          <w:rFonts w:cs="Arial"/>
          <w:b/>
          <w:lang w:val="de-AT"/>
        </w:rPr>
        <w:t xml:space="preserve">Im Vorfeld des Internationalen Frauentags 2026 </w:t>
      </w:r>
      <w:r w:rsidR="00741552">
        <w:rPr>
          <w:rFonts w:cs="Arial"/>
          <w:b/>
          <w:lang w:val="de-AT"/>
        </w:rPr>
        <w:t>beleuchtet</w:t>
      </w:r>
      <w:r>
        <w:rPr>
          <w:rFonts w:cs="Arial"/>
          <w:b/>
          <w:lang w:val="de-AT"/>
        </w:rPr>
        <w:t xml:space="preserve"> die </w:t>
      </w:r>
      <w:r w:rsidR="001F25C6">
        <w:rPr>
          <w:rFonts w:cs="Arial"/>
          <w:b/>
          <w:lang w:val="de-AT"/>
        </w:rPr>
        <w:t xml:space="preserve">Universität für Weiterbildung Krems </w:t>
      </w:r>
      <w:r w:rsidR="00741552">
        <w:rPr>
          <w:rFonts w:cs="Arial"/>
          <w:b/>
          <w:lang w:val="de-AT"/>
        </w:rPr>
        <w:t xml:space="preserve">am 5. März </w:t>
      </w:r>
      <w:r>
        <w:rPr>
          <w:rFonts w:cs="Arial"/>
          <w:b/>
          <w:lang w:val="de-AT"/>
        </w:rPr>
        <w:t xml:space="preserve">die </w:t>
      </w:r>
      <w:r w:rsidRPr="00373E98">
        <w:rPr>
          <w:rFonts w:cs="Arial"/>
          <w:b/>
          <w:lang w:val="de-AT"/>
        </w:rPr>
        <w:t>Geschlechtergerechtigkeit im Sport</w:t>
      </w:r>
    </w:p>
    <w:p w14:paraId="54F9F41F" w14:textId="4E32394F" w:rsidR="00546FD3" w:rsidRPr="00546FD3" w:rsidRDefault="00741552" w:rsidP="00741552">
      <w:pPr>
        <w:spacing w:before="120" w:after="240" w:line="276" w:lineRule="auto"/>
        <w:ind w:left="709"/>
        <w:rPr>
          <w:b/>
          <w:lang w:val="de-AT"/>
        </w:rPr>
      </w:pPr>
      <w:r>
        <w:rPr>
          <w:b/>
          <w:lang w:val="de-AT"/>
        </w:rPr>
        <w:t xml:space="preserve">Der Internationale Frauentag bildet auch heuer den Rahmen einer Diskussionsveranstaltung an der Universität für Weiterbildung Krems. Beleuchtet </w:t>
      </w:r>
      <w:r w:rsidR="00AA2E70">
        <w:rPr>
          <w:b/>
          <w:lang w:val="de-AT"/>
        </w:rPr>
        <w:t xml:space="preserve">wird </w:t>
      </w:r>
      <w:r>
        <w:rPr>
          <w:b/>
          <w:lang w:val="de-AT"/>
        </w:rPr>
        <w:t>heuer die Geschlechtergerechtigkeit im Sport. Die Veranstaltung „</w:t>
      </w:r>
      <w:r w:rsidRPr="00741552">
        <w:rPr>
          <w:b/>
          <w:lang w:val="de-AT"/>
        </w:rPr>
        <w:t>Greifen – Halten – Wachsen: Förderung von Geschlechtergerechtigkeit und Gleichstellung im Sport</w:t>
      </w:r>
      <w:r>
        <w:rPr>
          <w:b/>
          <w:lang w:val="de-AT"/>
        </w:rPr>
        <w:t xml:space="preserve">“ am 5. März </w:t>
      </w:r>
      <w:r w:rsidR="0086665A">
        <w:rPr>
          <w:b/>
          <w:lang w:val="de-AT"/>
        </w:rPr>
        <w:t xml:space="preserve">im Audimax der Universität für Weiterbildung Krems steht allen </w:t>
      </w:r>
      <w:r w:rsidR="008E31C6" w:rsidRPr="008E31C6">
        <w:rPr>
          <w:b/>
          <w:lang w:val="de-AT"/>
        </w:rPr>
        <w:t xml:space="preserve">Interessierten </w:t>
      </w:r>
      <w:r w:rsidR="0086665A">
        <w:rPr>
          <w:b/>
          <w:lang w:val="de-AT"/>
        </w:rPr>
        <w:t>offen</w:t>
      </w:r>
      <w:r w:rsidR="008E31C6">
        <w:rPr>
          <w:b/>
          <w:lang w:val="de-AT"/>
        </w:rPr>
        <w:t>. Der Eintritt ist frei</w:t>
      </w:r>
      <w:r w:rsidR="00A42FC2">
        <w:rPr>
          <w:b/>
          <w:lang w:val="de-AT"/>
        </w:rPr>
        <w:t>, Anmeldung erforderlich</w:t>
      </w:r>
      <w:r w:rsidR="008E31C6">
        <w:rPr>
          <w:b/>
          <w:lang w:val="de-AT"/>
        </w:rPr>
        <w:t>.</w:t>
      </w:r>
    </w:p>
    <w:p w14:paraId="70F2F3D9" w14:textId="7645437E" w:rsidR="00A22476" w:rsidRDefault="00741552" w:rsidP="00F011BE">
      <w:pPr>
        <w:spacing w:before="120" w:after="60" w:line="276" w:lineRule="auto"/>
        <w:ind w:left="709"/>
        <w:rPr>
          <w:lang w:val="de-AT"/>
        </w:rPr>
      </w:pPr>
      <w:r>
        <w:rPr>
          <w:lang w:val="de-AT"/>
        </w:rPr>
        <w:t xml:space="preserve">Die zu Ende gehenden olympischen Winterspiele 2026 gelten als stark geschlechterausgewogen, der Geschlechteranteil ist beinahe gleich, die </w:t>
      </w:r>
      <w:r w:rsidR="00DC0C90">
        <w:rPr>
          <w:lang w:val="de-AT"/>
        </w:rPr>
        <w:t>überwiegende Zahl der</w:t>
      </w:r>
      <w:r>
        <w:rPr>
          <w:lang w:val="de-AT"/>
        </w:rPr>
        <w:t xml:space="preserve"> Bewerbe </w:t>
      </w:r>
      <w:r w:rsidR="00DC0C90">
        <w:rPr>
          <w:lang w:val="de-AT"/>
        </w:rPr>
        <w:t>steht für alle Geschlechter offen</w:t>
      </w:r>
      <w:r w:rsidR="00F011BE">
        <w:rPr>
          <w:lang w:val="de-AT"/>
        </w:rPr>
        <w:t xml:space="preserve">. Das Gesamtbild des Sports ist </w:t>
      </w:r>
      <w:r w:rsidR="00AA2E70">
        <w:rPr>
          <w:lang w:val="de-AT"/>
        </w:rPr>
        <w:t xml:space="preserve">jedoch </w:t>
      </w:r>
      <w:r w:rsidR="00F011BE">
        <w:rPr>
          <w:lang w:val="de-AT"/>
        </w:rPr>
        <w:t>ein anderes: weiterhin bestehen Männerdomänen</w:t>
      </w:r>
      <w:r w:rsidR="00DC0C90" w:rsidRPr="00DC0C90">
        <w:rPr>
          <w:lang w:val="de-AT"/>
        </w:rPr>
        <w:t xml:space="preserve"> </w:t>
      </w:r>
      <w:r w:rsidR="00DC0C90">
        <w:rPr>
          <w:lang w:val="de-AT"/>
        </w:rPr>
        <w:t xml:space="preserve">zum Beispiel im </w:t>
      </w:r>
      <w:r w:rsidR="000100ED">
        <w:rPr>
          <w:lang w:val="de-AT"/>
        </w:rPr>
        <w:t>Fußball</w:t>
      </w:r>
      <w:r w:rsidR="00DC0C90">
        <w:rPr>
          <w:lang w:val="de-AT"/>
        </w:rPr>
        <w:t xml:space="preserve"> oder Motorsport</w:t>
      </w:r>
      <w:r w:rsidR="00F011BE">
        <w:rPr>
          <w:lang w:val="de-AT"/>
        </w:rPr>
        <w:t xml:space="preserve">, ein geringer Anteil von Frauen in Führungspositionen und ein Gender Pay Gap bei Prämien und Preisgeldern. Wie die Situation aussieht und was getan werden kann, um die Geschlechtergerechtigkeit im Sport zu verbessern, </w:t>
      </w:r>
      <w:r w:rsidR="00DC0C90">
        <w:rPr>
          <w:lang w:val="de-AT"/>
        </w:rPr>
        <w:t>beleuchtet</w:t>
      </w:r>
      <w:r w:rsidR="00F011BE">
        <w:rPr>
          <w:lang w:val="de-AT"/>
        </w:rPr>
        <w:t xml:space="preserve"> die Veranstaltung „</w:t>
      </w:r>
      <w:r w:rsidR="00F011BE" w:rsidRPr="00F011BE">
        <w:rPr>
          <w:lang w:val="de-AT"/>
        </w:rPr>
        <w:t>Greifen – Halten – Wachsen</w:t>
      </w:r>
      <w:r w:rsidR="00F011BE">
        <w:rPr>
          <w:lang w:val="de-AT"/>
        </w:rPr>
        <w:t xml:space="preserve">“ der </w:t>
      </w:r>
      <w:r w:rsidR="00602763">
        <w:rPr>
          <w:lang w:val="de-AT"/>
        </w:rPr>
        <w:t xml:space="preserve">Universität für Weiterbildung Krems </w:t>
      </w:r>
      <w:r w:rsidR="00F011BE">
        <w:rPr>
          <w:lang w:val="de-AT"/>
        </w:rPr>
        <w:t xml:space="preserve">anlässlich des Weltfrauentags 2026. </w:t>
      </w:r>
      <w:r w:rsidR="00F011BE" w:rsidRPr="00F011BE">
        <w:rPr>
          <w:lang w:val="de-AT"/>
        </w:rPr>
        <w:t xml:space="preserve">Katharina Luttenberger, </w:t>
      </w:r>
      <w:r w:rsidR="00F011BE">
        <w:rPr>
          <w:lang w:val="de-AT"/>
        </w:rPr>
        <w:t xml:space="preserve">Universitätsprofessorin für </w:t>
      </w:r>
      <w:r w:rsidR="00F011BE" w:rsidRPr="00F011BE">
        <w:rPr>
          <w:lang w:val="de-AT"/>
        </w:rPr>
        <w:t>Psychotherapieforschung und Verhaltenstherapeutin</w:t>
      </w:r>
      <w:r w:rsidR="00F011BE">
        <w:rPr>
          <w:lang w:val="de-AT"/>
        </w:rPr>
        <w:t xml:space="preserve"> an der </w:t>
      </w:r>
      <w:r w:rsidR="00F011BE" w:rsidRPr="00F011BE">
        <w:rPr>
          <w:lang w:val="de-AT"/>
        </w:rPr>
        <w:t>Universität für Weiterbildung Krems</w:t>
      </w:r>
      <w:r w:rsidR="00F011BE">
        <w:rPr>
          <w:lang w:val="de-AT"/>
        </w:rPr>
        <w:t xml:space="preserve"> </w:t>
      </w:r>
      <w:r w:rsidR="00881B01">
        <w:rPr>
          <w:lang w:val="de-AT"/>
        </w:rPr>
        <w:t>sowie</w:t>
      </w:r>
      <w:r w:rsidR="00F011BE">
        <w:rPr>
          <w:lang w:val="de-AT"/>
        </w:rPr>
        <w:t xml:space="preserve"> Sportwissenschaftlerin </w:t>
      </w:r>
      <w:r w:rsidR="00F011BE" w:rsidRPr="00F011BE">
        <w:rPr>
          <w:lang w:val="de-AT"/>
        </w:rPr>
        <w:t>Rosa Diketmüller</w:t>
      </w:r>
      <w:r w:rsidR="00F011BE">
        <w:rPr>
          <w:lang w:val="de-AT"/>
        </w:rPr>
        <w:t xml:space="preserve"> von der </w:t>
      </w:r>
      <w:r w:rsidR="00F011BE" w:rsidRPr="00F011BE">
        <w:rPr>
          <w:lang w:val="de-AT"/>
        </w:rPr>
        <w:t xml:space="preserve">Universität Wien </w:t>
      </w:r>
      <w:r w:rsidR="00AA2E70">
        <w:rPr>
          <w:lang w:val="de-AT"/>
        </w:rPr>
        <w:t xml:space="preserve">teilen ihre Expertise </w:t>
      </w:r>
      <w:r w:rsidR="00DC0C90">
        <w:rPr>
          <w:lang w:val="de-AT"/>
        </w:rPr>
        <w:t xml:space="preserve">unter der Moderation von Laura Franz. </w:t>
      </w:r>
    </w:p>
    <w:p w14:paraId="10C40709" w14:textId="093733E2" w:rsidR="0086665A" w:rsidRDefault="00A92B7F" w:rsidP="00A92B7F">
      <w:pPr>
        <w:spacing w:before="120" w:after="60" w:line="276" w:lineRule="auto"/>
        <w:ind w:left="709"/>
        <w:rPr>
          <w:lang w:val="de-AT"/>
        </w:rPr>
      </w:pPr>
      <w:r>
        <w:rPr>
          <w:lang w:val="de-AT"/>
        </w:rPr>
        <w:t>Zu</w:t>
      </w:r>
      <w:r w:rsidR="006E6C88">
        <w:rPr>
          <w:lang w:val="de-AT"/>
        </w:rPr>
        <w:t>r</w:t>
      </w:r>
      <w:r>
        <w:rPr>
          <w:lang w:val="de-AT"/>
        </w:rPr>
        <w:t xml:space="preserve"> Veranstaltung </w:t>
      </w:r>
      <w:r w:rsidR="0086665A" w:rsidRPr="0086665A">
        <w:rPr>
          <w:lang w:val="de-AT"/>
        </w:rPr>
        <w:t xml:space="preserve">laden </w:t>
      </w:r>
      <w:r w:rsidR="00A42FC2">
        <w:rPr>
          <w:lang w:val="de-AT"/>
        </w:rPr>
        <w:t xml:space="preserve">seitens </w:t>
      </w:r>
      <w:r w:rsidR="00A42FC2" w:rsidRPr="004E3806">
        <w:rPr>
          <w:lang w:val="de-AT"/>
        </w:rPr>
        <w:t xml:space="preserve">der Universität für Weiterbildung Krems </w:t>
      </w:r>
      <w:r w:rsidR="004E3806">
        <w:rPr>
          <w:lang w:val="de-AT"/>
        </w:rPr>
        <w:t xml:space="preserve">das </w:t>
      </w:r>
      <w:r w:rsidR="004E3806" w:rsidRPr="004E3806">
        <w:rPr>
          <w:lang w:val="de-AT"/>
        </w:rPr>
        <w:t xml:space="preserve">Rektorat, der Senat, die Stabsstelle für Gleichstellung, Gender und Diversität, der Arbeitskreis für Gleichbehandlungsfragen, das </w:t>
      </w:r>
      <w:r w:rsidR="00DC0C90" w:rsidRPr="00DC0C90">
        <w:rPr>
          <w:lang w:val="de-AT"/>
        </w:rPr>
        <w:t xml:space="preserve">Department für Psychosomatische Medizin und Psychotherapie </w:t>
      </w:r>
      <w:r w:rsidR="00A23B74">
        <w:rPr>
          <w:lang w:val="de-AT"/>
        </w:rPr>
        <w:t>und</w:t>
      </w:r>
      <w:r w:rsidR="004E3806" w:rsidRPr="004E3806">
        <w:rPr>
          <w:lang w:val="de-AT"/>
        </w:rPr>
        <w:t xml:space="preserve"> die Hochschüler:innenschaft sowie </w:t>
      </w:r>
      <w:r w:rsidR="004E3806">
        <w:rPr>
          <w:lang w:val="de-AT"/>
        </w:rPr>
        <w:t xml:space="preserve">das </w:t>
      </w:r>
      <w:r w:rsidR="004E3806" w:rsidRPr="004E3806">
        <w:rPr>
          <w:lang w:val="de-AT"/>
        </w:rPr>
        <w:t>Campus_Network:Diversity*</w:t>
      </w:r>
      <w:r w:rsidR="004E3806">
        <w:rPr>
          <w:lang w:val="de-AT"/>
        </w:rPr>
        <w:t>.</w:t>
      </w:r>
    </w:p>
    <w:p w14:paraId="4FAFE043" w14:textId="77777777" w:rsidR="005046E9" w:rsidRPr="00DD161E" w:rsidRDefault="005046E9" w:rsidP="00A33C4B">
      <w:pPr>
        <w:spacing w:line="276" w:lineRule="auto"/>
        <w:ind w:left="709"/>
        <w:rPr>
          <w:lang w:val="de-AT"/>
        </w:rPr>
      </w:pPr>
    </w:p>
    <w:p w14:paraId="4BD37AF2" w14:textId="4657BD1E" w:rsidR="00373E98" w:rsidRDefault="00373E98" w:rsidP="00373E98">
      <w:pPr>
        <w:spacing w:after="60" w:line="276" w:lineRule="auto"/>
        <w:ind w:left="709"/>
        <w:rPr>
          <w:b/>
          <w:lang w:val="de-AT"/>
        </w:rPr>
      </w:pPr>
      <w:r w:rsidRPr="00373E98">
        <w:rPr>
          <w:b/>
          <w:lang w:val="de-AT"/>
        </w:rPr>
        <w:t>Greifen – Halten – Wachsen</w:t>
      </w:r>
      <w:r>
        <w:rPr>
          <w:b/>
          <w:lang w:val="de-AT"/>
        </w:rPr>
        <w:t xml:space="preserve">: </w:t>
      </w:r>
      <w:r w:rsidRPr="00373E98">
        <w:rPr>
          <w:b/>
          <w:lang w:val="de-AT"/>
        </w:rPr>
        <w:t xml:space="preserve">Förderung von Geschlechtergerechtigkeit </w:t>
      </w:r>
      <w:r>
        <w:rPr>
          <w:b/>
          <w:lang w:val="de-AT"/>
        </w:rPr>
        <w:br/>
      </w:r>
      <w:r w:rsidRPr="00373E98">
        <w:rPr>
          <w:b/>
          <w:lang w:val="de-AT"/>
        </w:rPr>
        <w:t>und Gleichstellung im Sport</w:t>
      </w:r>
    </w:p>
    <w:p w14:paraId="29F3F7AC" w14:textId="2C1C1161" w:rsidR="004E3806" w:rsidRPr="004E3806" w:rsidRDefault="004E3806" w:rsidP="00373E98">
      <w:pPr>
        <w:spacing w:after="60" w:line="276" w:lineRule="auto"/>
        <w:ind w:left="709"/>
        <w:rPr>
          <w:lang w:val="de-AT"/>
        </w:rPr>
      </w:pPr>
      <w:r w:rsidRPr="001F25C6">
        <w:rPr>
          <w:b/>
          <w:lang w:val="de-AT"/>
        </w:rPr>
        <w:t>Datum:</w:t>
      </w:r>
      <w:r w:rsidRPr="001F25C6">
        <w:rPr>
          <w:b/>
          <w:lang w:val="de-AT"/>
        </w:rPr>
        <w:tab/>
      </w:r>
      <w:r>
        <w:rPr>
          <w:lang w:val="de-AT"/>
        </w:rPr>
        <w:tab/>
      </w:r>
      <w:r w:rsidR="00A42FC2">
        <w:rPr>
          <w:lang w:val="de-AT"/>
        </w:rPr>
        <w:t xml:space="preserve">Donnerstag, </w:t>
      </w:r>
      <w:r w:rsidR="00373E98">
        <w:rPr>
          <w:lang w:val="de-AT"/>
        </w:rPr>
        <w:t>5</w:t>
      </w:r>
      <w:r w:rsidRPr="004E3806">
        <w:rPr>
          <w:lang w:val="de-AT"/>
        </w:rPr>
        <w:t>. März 202</w:t>
      </w:r>
      <w:r w:rsidR="00373E98">
        <w:rPr>
          <w:lang w:val="de-AT"/>
        </w:rPr>
        <w:t>6</w:t>
      </w:r>
    </w:p>
    <w:p w14:paraId="75127664" w14:textId="77777777" w:rsidR="004E3806" w:rsidRPr="004E3806" w:rsidRDefault="004E3806" w:rsidP="000146AB">
      <w:pPr>
        <w:spacing w:after="60" w:line="276" w:lineRule="auto"/>
        <w:ind w:left="709"/>
        <w:rPr>
          <w:lang w:val="de-AT"/>
        </w:rPr>
      </w:pPr>
      <w:r w:rsidRPr="001F25C6">
        <w:rPr>
          <w:b/>
          <w:lang w:val="de-AT"/>
        </w:rPr>
        <w:t>Uhrzeit:</w:t>
      </w:r>
      <w:r>
        <w:rPr>
          <w:lang w:val="de-AT"/>
        </w:rPr>
        <w:tab/>
      </w:r>
      <w:r w:rsidRPr="004E3806">
        <w:rPr>
          <w:lang w:val="de-AT"/>
        </w:rPr>
        <w:t>10:30 – ca. 12:15 Uhr</w:t>
      </w:r>
    </w:p>
    <w:p w14:paraId="713410D4" w14:textId="75768F25" w:rsidR="00A33C4B" w:rsidRPr="00A33C4B" w:rsidRDefault="004E3806" w:rsidP="000146AB">
      <w:pPr>
        <w:spacing w:after="60" w:line="276" w:lineRule="auto"/>
        <w:ind w:left="709"/>
        <w:rPr>
          <w:lang w:val="de-AT"/>
        </w:rPr>
      </w:pPr>
      <w:r w:rsidRPr="001F25C6">
        <w:rPr>
          <w:b/>
          <w:lang w:val="de-AT"/>
        </w:rPr>
        <w:t>Ort:</w:t>
      </w:r>
      <w:r>
        <w:rPr>
          <w:lang w:val="de-AT"/>
        </w:rPr>
        <w:tab/>
      </w:r>
      <w:r>
        <w:rPr>
          <w:lang w:val="de-AT"/>
        </w:rPr>
        <w:tab/>
      </w:r>
      <w:r w:rsidRPr="00DD161E">
        <w:rPr>
          <w:lang w:val="de-AT"/>
        </w:rPr>
        <w:t>Audimax</w:t>
      </w:r>
      <w:r>
        <w:rPr>
          <w:lang w:val="de-AT"/>
        </w:rPr>
        <w:t xml:space="preserve"> der Universität für Weiterbildung Krems</w:t>
      </w:r>
      <w:r w:rsidR="00A33C4B" w:rsidRPr="00A33C4B">
        <w:rPr>
          <w:b/>
          <w:lang w:val="de-AT"/>
        </w:rPr>
        <w:t xml:space="preserve"> </w:t>
      </w:r>
      <w:r w:rsidR="00A33C4B" w:rsidRPr="00A33C4B">
        <w:rPr>
          <w:lang w:val="de-AT"/>
        </w:rPr>
        <w:t>und Online-Streaming</w:t>
      </w:r>
    </w:p>
    <w:p w14:paraId="0B17A6ED" w14:textId="7FA95648" w:rsidR="00A33C4B" w:rsidRDefault="00373E98" w:rsidP="000146AB">
      <w:pPr>
        <w:tabs>
          <w:tab w:val="left" w:pos="3119"/>
        </w:tabs>
        <w:spacing w:after="60" w:line="276" w:lineRule="auto"/>
        <w:ind w:left="709"/>
        <w:rPr>
          <w:b/>
          <w:lang w:val="de-AT"/>
        </w:rPr>
      </w:pPr>
      <w:r>
        <w:rPr>
          <w:b/>
          <w:lang w:val="de-AT"/>
        </w:rPr>
        <w:t>Mitwirkende</w:t>
      </w:r>
      <w:r w:rsidR="004E3806" w:rsidRPr="00A33C4B">
        <w:rPr>
          <w:b/>
          <w:lang w:val="de-AT"/>
        </w:rPr>
        <w:t>:</w:t>
      </w:r>
    </w:p>
    <w:p w14:paraId="1EA483B9" w14:textId="714A5770" w:rsidR="00373E98" w:rsidRPr="00373E98" w:rsidRDefault="00373E98" w:rsidP="00373E98">
      <w:pPr>
        <w:tabs>
          <w:tab w:val="left" w:pos="3119"/>
        </w:tabs>
        <w:spacing w:after="60" w:line="276" w:lineRule="auto"/>
        <w:ind w:left="709"/>
        <w:rPr>
          <w:bCs/>
          <w:lang w:val="de-AT"/>
        </w:rPr>
      </w:pPr>
      <w:r w:rsidRPr="00373E98">
        <w:rPr>
          <w:b/>
          <w:lang w:val="de-AT"/>
        </w:rPr>
        <w:t xml:space="preserve">Katharina Luttenberger, </w:t>
      </w:r>
      <w:r w:rsidRPr="00373E98">
        <w:rPr>
          <w:bCs/>
          <w:lang w:val="de-AT"/>
        </w:rPr>
        <w:t>Department für Psychosomatische Medizin und Psychotherapie,</w:t>
      </w:r>
    </w:p>
    <w:p w14:paraId="1AB2488C" w14:textId="77777777" w:rsidR="00373E98" w:rsidRDefault="00373E98" w:rsidP="00373E98">
      <w:pPr>
        <w:tabs>
          <w:tab w:val="left" w:pos="3119"/>
        </w:tabs>
        <w:spacing w:after="60" w:line="276" w:lineRule="auto"/>
        <w:ind w:left="709"/>
        <w:rPr>
          <w:bCs/>
          <w:lang w:val="de-AT"/>
        </w:rPr>
      </w:pPr>
      <w:r w:rsidRPr="00373E98">
        <w:rPr>
          <w:bCs/>
          <w:lang w:val="de-AT"/>
        </w:rPr>
        <w:t>Universität für Weiterbildung Krems</w:t>
      </w:r>
    </w:p>
    <w:p w14:paraId="653BE272" w14:textId="197F6E6B" w:rsidR="00373E98" w:rsidRPr="00373E98" w:rsidRDefault="00373E98" w:rsidP="00373E98">
      <w:pPr>
        <w:tabs>
          <w:tab w:val="left" w:pos="3119"/>
        </w:tabs>
        <w:spacing w:after="60" w:line="276" w:lineRule="auto"/>
        <w:ind w:left="709"/>
        <w:rPr>
          <w:bCs/>
          <w:lang w:val="de-AT"/>
        </w:rPr>
      </w:pPr>
      <w:r w:rsidRPr="00373E98">
        <w:rPr>
          <w:b/>
          <w:lang w:val="de-AT"/>
        </w:rPr>
        <w:lastRenderedPageBreak/>
        <w:t xml:space="preserve">Rosa Diketmüller, </w:t>
      </w:r>
      <w:r w:rsidRPr="00373E98">
        <w:rPr>
          <w:bCs/>
          <w:lang w:val="de-AT"/>
        </w:rPr>
        <w:t>Institut für Sport- und Bewegungswissenschaft, Universität Wien</w:t>
      </w:r>
      <w:r w:rsidR="00741552">
        <w:rPr>
          <w:bCs/>
          <w:lang w:val="de-AT"/>
        </w:rPr>
        <w:t xml:space="preserve"> </w:t>
      </w:r>
      <w:r w:rsidRPr="00373E98">
        <w:rPr>
          <w:bCs/>
          <w:lang w:val="de-AT"/>
        </w:rPr>
        <w:t>und 100% SPORT – Österreichisches Zentrum für Genderkompetenz und Safe Sport</w:t>
      </w:r>
    </w:p>
    <w:p w14:paraId="5E4DCC3D" w14:textId="1DF23604" w:rsidR="004E3806" w:rsidRDefault="004E3806" w:rsidP="000146AB">
      <w:pPr>
        <w:spacing w:after="60" w:line="276" w:lineRule="auto"/>
        <w:ind w:left="709"/>
        <w:rPr>
          <w:lang w:val="de-AT"/>
        </w:rPr>
      </w:pPr>
      <w:r w:rsidRPr="00373E98">
        <w:rPr>
          <w:b/>
          <w:bCs/>
          <w:lang w:val="de-AT"/>
        </w:rPr>
        <w:t>Moderation:</w:t>
      </w:r>
      <w:r w:rsidRPr="004E3806">
        <w:rPr>
          <w:lang w:val="de-AT"/>
        </w:rPr>
        <w:t xml:space="preserve"> Laura Franz</w:t>
      </w:r>
    </w:p>
    <w:p w14:paraId="3C009027" w14:textId="77777777" w:rsidR="00373E98" w:rsidRDefault="00373E98" w:rsidP="000146AB">
      <w:pPr>
        <w:spacing w:after="60" w:line="276" w:lineRule="auto"/>
        <w:ind w:left="709"/>
        <w:rPr>
          <w:lang w:val="de-AT"/>
        </w:rPr>
      </w:pPr>
    </w:p>
    <w:p w14:paraId="6DF94162" w14:textId="6752D730" w:rsidR="004E3806" w:rsidRPr="00A33C4B" w:rsidRDefault="00A33C4B" w:rsidP="000146AB">
      <w:pPr>
        <w:spacing w:after="60" w:line="276" w:lineRule="auto"/>
        <w:ind w:left="709"/>
        <w:rPr>
          <w:lang w:val="de-AT"/>
        </w:rPr>
      </w:pPr>
      <w:r w:rsidRPr="00A33C4B">
        <w:rPr>
          <w:lang w:val="de-AT"/>
        </w:rPr>
        <w:t xml:space="preserve">Die Veranstaltung wird in Gebärdensprache begleitet. </w:t>
      </w:r>
      <w:r w:rsidR="004E3806" w:rsidRPr="00A33C4B">
        <w:rPr>
          <w:b/>
          <w:lang w:val="de-AT"/>
        </w:rPr>
        <w:t>Der Eintritt ist frei.</w:t>
      </w:r>
    </w:p>
    <w:p w14:paraId="69126E42" w14:textId="130FDD13" w:rsidR="004E3806" w:rsidRPr="00373E98" w:rsidRDefault="00A42FC2" w:rsidP="00DD161E">
      <w:pPr>
        <w:spacing w:before="120" w:after="240" w:line="276" w:lineRule="auto"/>
        <w:ind w:left="709"/>
        <w:rPr>
          <w:lang w:val="de-AT"/>
        </w:rPr>
      </w:pPr>
      <w:r>
        <w:rPr>
          <w:b/>
          <w:lang w:val="de-AT"/>
        </w:rPr>
        <w:t xml:space="preserve">Bitte um </w:t>
      </w:r>
      <w:r w:rsidRPr="00A42FC2">
        <w:rPr>
          <w:b/>
          <w:lang w:val="de-AT"/>
        </w:rPr>
        <w:t>Anmeldung und weitere Informationen unter:</w:t>
      </w:r>
      <w:r>
        <w:rPr>
          <w:lang w:val="de-AT"/>
        </w:rPr>
        <w:t xml:space="preserve"> </w:t>
      </w:r>
      <w:hyperlink r:id="rId8" w:history="1">
        <w:r w:rsidR="00373E98" w:rsidRPr="00BA578B">
          <w:rPr>
            <w:rStyle w:val="Hyperlink"/>
            <w:lang w:val="de-AT"/>
          </w:rPr>
          <w:t>https://www.donau-uni.ac.at/de/universitaet/ueber-uns/gleichstellung-gender-studies/news-und-veranstaltungen/news/2026/weltfrauentag-2026.html</w:t>
        </w:r>
      </w:hyperlink>
      <w:r w:rsidR="00373E98">
        <w:rPr>
          <w:lang w:val="de-AT"/>
        </w:rPr>
        <w:t xml:space="preserve"> </w:t>
      </w:r>
    </w:p>
    <w:p w14:paraId="02C02159" w14:textId="77777777" w:rsidR="004E3806" w:rsidRDefault="004E3806" w:rsidP="00DD161E">
      <w:pPr>
        <w:spacing w:before="120" w:after="240" w:line="276" w:lineRule="auto"/>
        <w:ind w:left="709"/>
        <w:rPr>
          <w:lang w:val="de-AT"/>
        </w:rPr>
      </w:pPr>
    </w:p>
    <w:p w14:paraId="3C1A6138" w14:textId="77777777" w:rsidR="00546FD3" w:rsidRPr="00546FD3" w:rsidRDefault="00546FD3" w:rsidP="00A92B7F">
      <w:pPr>
        <w:spacing w:before="120" w:after="120" w:line="276" w:lineRule="auto"/>
        <w:ind w:left="709"/>
        <w:rPr>
          <w:rStyle w:val="Fett"/>
          <w:lang w:val="de-AT"/>
        </w:rPr>
      </w:pPr>
      <w:r w:rsidRPr="00546FD3">
        <w:rPr>
          <w:rStyle w:val="Fett"/>
          <w:lang w:val="de-AT"/>
        </w:rPr>
        <w:t>Rückfragen</w:t>
      </w:r>
    </w:p>
    <w:p w14:paraId="1C72A6EB" w14:textId="51CBAD8F" w:rsidR="00195B06" w:rsidRPr="00546FD3" w:rsidRDefault="00A33C4B" w:rsidP="00DD161E">
      <w:pPr>
        <w:spacing w:before="120" w:after="240" w:line="276" w:lineRule="auto"/>
        <w:ind w:left="709"/>
        <w:rPr>
          <w:rFonts w:cs="Univers LT Pro 45 Light"/>
          <w:sz w:val="22"/>
          <w:szCs w:val="22"/>
          <w:lang w:val="de-AT"/>
        </w:rPr>
      </w:pPr>
      <w:r>
        <w:rPr>
          <w:lang w:val="de-AT"/>
        </w:rPr>
        <w:t>Mag.</w:t>
      </w:r>
      <w:r w:rsidRPr="002E66F2">
        <w:rPr>
          <w:vertAlign w:val="superscript"/>
          <w:lang w:val="de-AT"/>
        </w:rPr>
        <w:t>a</w:t>
      </w:r>
      <w:r>
        <w:rPr>
          <w:lang w:val="de-AT"/>
        </w:rPr>
        <w:t xml:space="preserve"> </w:t>
      </w:r>
      <w:r w:rsidR="004E3806">
        <w:rPr>
          <w:lang w:val="de-AT"/>
        </w:rPr>
        <w:t>Michaela Gindl</w:t>
      </w:r>
      <w:r w:rsidR="00DD161E">
        <w:rPr>
          <w:lang w:val="de-AT"/>
        </w:rPr>
        <w:br/>
      </w:r>
      <w:r w:rsidR="000146AB">
        <w:rPr>
          <w:lang w:val="de-AT"/>
        </w:rPr>
        <w:t xml:space="preserve">Leiterin </w:t>
      </w:r>
      <w:r w:rsidR="00DD161E" w:rsidRPr="00DD161E">
        <w:rPr>
          <w:lang w:val="de-AT"/>
        </w:rPr>
        <w:t>Stabsstelle für Gleichstellung, Gender und Diversität</w:t>
      </w:r>
      <w:r w:rsidR="00A92B7F">
        <w:rPr>
          <w:lang w:val="de-AT"/>
        </w:rPr>
        <w:br/>
        <w:t>Universität für Weiterbildung Krems</w:t>
      </w:r>
      <w:r w:rsidR="00DD161E">
        <w:rPr>
          <w:lang w:val="de-AT"/>
        </w:rPr>
        <w:br/>
        <w:t xml:space="preserve">E-Mail: </w:t>
      </w:r>
      <w:hyperlink r:id="rId9" w:history="1">
        <w:r w:rsidR="000146AB" w:rsidRPr="00420DEE">
          <w:rPr>
            <w:rStyle w:val="Hyperlink"/>
            <w:lang w:val="de-AT"/>
          </w:rPr>
          <w:t>michaela.gindl@donau-uni.ac.at</w:t>
        </w:r>
      </w:hyperlink>
      <w:r w:rsidR="00DD161E">
        <w:rPr>
          <w:lang w:val="de-AT"/>
        </w:rPr>
        <w:br/>
        <w:t>Tel.:</w:t>
      </w:r>
      <w:r w:rsidR="00DD161E" w:rsidRPr="00DD161E">
        <w:rPr>
          <w:lang w:val="de-AT"/>
        </w:rPr>
        <w:t xml:space="preserve"> +43 2732 893-</w:t>
      </w:r>
      <w:r w:rsidR="000146AB">
        <w:rPr>
          <w:lang w:val="de-AT"/>
        </w:rPr>
        <w:t>2261</w:t>
      </w:r>
    </w:p>
    <w:sectPr w:rsidR="00195B06" w:rsidRPr="00546FD3" w:rsidSect="00917717">
      <w:headerReference w:type="default" r:id="rId10"/>
      <w:footerReference w:type="default" r:id="rId11"/>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386E67" w14:textId="77777777" w:rsidR="00CC2CB5" w:rsidRDefault="00CC2CB5" w:rsidP="00840BEC">
      <w:r>
        <w:separator/>
      </w:r>
    </w:p>
  </w:endnote>
  <w:endnote w:type="continuationSeparator" w:id="0">
    <w:p w14:paraId="61149991" w14:textId="77777777" w:rsidR="00CC2CB5" w:rsidRDefault="00CC2CB5" w:rsidP="00840BEC">
      <w:r>
        <w:continuationSeparator/>
      </w:r>
    </w:p>
  </w:endnote>
  <w:endnote w:type="continuationNotice" w:id="1">
    <w:p w14:paraId="330AC21A" w14:textId="77777777" w:rsidR="00CC2CB5" w:rsidRDefault="00CC2C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charset w:val="00"/>
    <w:family w:val="swiss"/>
    <w:pitch w:val="variable"/>
    <w:sig w:usb0="80000287" w:usb1="00000000" w:usb2="00000000" w:usb3="00000000" w:csb0="0000000F"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panose1 w:val="00000000000000000000"/>
    <w:charset w:val="00"/>
    <w:family w:val="swiss"/>
    <w:notTrueType/>
    <w:pitch w:val="default"/>
    <w:sig w:usb0="00000003" w:usb1="00000000" w:usb2="00000000" w:usb3="00000000" w:csb0="00000001" w:csb1="00000000"/>
  </w:font>
  <w:font w:name="Univers LT Pro 45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5C5DA" w14:textId="77777777" w:rsidR="009013FC" w:rsidRDefault="00726476" w:rsidP="00726476">
    <w:pPr>
      <w:pStyle w:val="Fuzeile"/>
      <w:ind w:left="-1133" w:right="-1417"/>
    </w:pPr>
    <w:r>
      <w:rPr>
        <w:noProof/>
        <w:lang w:val="de-AT" w:eastAsia="de-AT"/>
      </w:rPr>
      <w:drawing>
        <wp:inline distT="0" distB="0" distL="0" distR="0" wp14:anchorId="60F33628" wp14:editId="6D71795D">
          <wp:extent cx="7534275" cy="9750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2E186B" w14:textId="77777777" w:rsidR="00CC2CB5" w:rsidRDefault="00CC2CB5" w:rsidP="00840BEC">
      <w:r>
        <w:separator/>
      </w:r>
    </w:p>
  </w:footnote>
  <w:footnote w:type="continuationSeparator" w:id="0">
    <w:p w14:paraId="58AD77AF" w14:textId="77777777" w:rsidR="00CC2CB5" w:rsidRDefault="00CC2CB5" w:rsidP="00840BEC">
      <w:r>
        <w:continuationSeparator/>
      </w:r>
    </w:p>
  </w:footnote>
  <w:footnote w:type="continuationNotice" w:id="1">
    <w:p w14:paraId="3EE34D8B" w14:textId="77777777" w:rsidR="00CC2CB5" w:rsidRDefault="00CC2C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81ADD" w14:textId="77777777" w:rsidR="00D570F7" w:rsidRDefault="00D570F7" w:rsidP="00D570F7">
    <w:pPr>
      <w:ind w:left="-1133"/>
      <w:jc w:val="right"/>
    </w:pPr>
  </w:p>
  <w:p w14:paraId="798B4F5F" w14:textId="77777777" w:rsidR="00D570F7" w:rsidRDefault="00D570F7" w:rsidP="00D570F7">
    <w:pPr>
      <w:ind w:left="-1133"/>
      <w:jc w:val="right"/>
    </w:pPr>
  </w:p>
  <w:p w14:paraId="7070ED77" w14:textId="77777777" w:rsidR="00D570F7" w:rsidRDefault="00D570F7" w:rsidP="00D570F7">
    <w:pPr>
      <w:ind w:left="-1133"/>
      <w:jc w:val="right"/>
    </w:pPr>
  </w:p>
  <w:p w14:paraId="3752D51C" w14:textId="77777777" w:rsidR="00840BEC" w:rsidRPr="00D776C7" w:rsidRDefault="00D570F7" w:rsidP="00D570F7">
    <w:pPr>
      <w:ind w:left="-1133"/>
      <w:jc w:val="right"/>
    </w:pPr>
    <w:r>
      <w:rPr>
        <w:noProof/>
        <w:lang w:val="de-AT" w:eastAsia="de-AT"/>
      </w:rPr>
      <w:drawing>
        <wp:inline distT="0" distB="0" distL="0" distR="0" wp14:anchorId="2A4D96A2" wp14:editId="7D9890AD">
          <wp:extent cx="1957070" cy="738036"/>
          <wp:effectExtent l="0" t="0" r="5080" b="5080"/>
          <wp:docPr id="28" name="Picture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71734CB"/>
    <w:multiLevelType w:val="hybridMultilevel"/>
    <w:tmpl w:val="3F50594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3"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358043906">
    <w:abstractNumId w:val="0"/>
  </w:num>
  <w:num w:numId="2" w16cid:durableId="690186093">
    <w:abstractNumId w:val="3"/>
  </w:num>
  <w:num w:numId="3" w16cid:durableId="1532693799">
    <w:abstractNumId w:val="1"/>
  </w:num>
  <w:num w:numId="4" w16cid:durableId="6750323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5C63"/>
    <w:rsid w:val="00003C48"/>
    <w:rsid w:val="00007521"/>
    <w:rsid w:val="000100ED"/>
    <w:rsid w:val="00013D68"/>
    <w:rsid w:val="000146AB"/>
    <w:rsid w:val="00016B1C"/>
    <w:rsid w:val="00016F00"/>
    <w:rsid w:val="0003436C"/>
    <w:rsid w:val="0003551F"/>
    <w:rsid w:val="00040A9E"/>
    <w:rsid w:val="00062A51"/>
    <w:rsid w:val="00062EA0"/>
    <w:rsid w:val="00066A3D"/>
    <w:rsid w:val="000739C3"/>
    <w:rsid w:val="00075793"/>
    <w:rsid w:val="00082166"/>
    <w:rsid w:val="000829E2"/>
    <w:rsid w:val="00092CA6"/>
    <w:rsid w:val="00095333"/>
    <w:rsid w:val="00095C63"/>
    <w:rsid w:val="000964A7"/>
    <w:rsid w:val="000A08CA"/>
    <w:rsid w:val="000A104F"/>
    <w:rsid w:val="000A3663"/>
    <w:rsid w:val="000A699F"/>
    <w:rsid w:val="000B3080"/>
    <w:rsid w:val="000C0FD9"/>
    <w:rsid w:val="000C2F04"/>
    <w:rsid w:val="000C55A3"/>
    <w:rsid w:val="000D0813"/>
    <w:rsid w:val="000D1053"/>
    <w:rsid w:val="000E0258"/>
    <w:rsid w:val="000E0666"/>
    <w:rsid w:val="000F00E0"/>
    <w:rsid w:val="000F28F6"/>
    <w:rsid w:val="000F2F16"/>
    <w:rsid w:val="000F4A28"/>
    <w:rsid w:val="001016BE"/>
    <w:rsid w:val="00105899"/>
    <w:rsid w:val="00116060"/>
    <w:rsid w:val="001261A7"/>
    <w:rsid w:val="00146C23"/>
    <w:rsid w:val="00154A19"/>
    <w:rsid w:val="001604D0"/>
    <w:rsid w:val="0016128C"/>
    <w:rsid w:val="00165A96"/>
    <w:rsid w:val="00176BD6"/>
    <w:rsid w:val="00184650"/>
    <w:rsid w:val="0018682D"/>
    <w:rsid w:val="00187097"/>
    <w:rsid w:val="00187D42"/>
    <w:rsid w:val="00192D73"/>
    <w:rsid w:val="00195B06"/>
    <w:rsid w:val="0019643E"/>
    <w:rsid w:val="001A73D4"/>
    <w:rsid w:val="001A74EE"/>
    <w:rsid w:val="001B217B"/>
    <w:rsid w:val="001B64DD"/>
    <w:rsid w:val="001D2469"/>
    <w:rsid w:val="001E1BD2"/>
    <w:rsid w:val="001E6B7B"/>
    <w:rsid w:val="001F0B2C"/>
    <w:rsid w:val="001F25C6"/>
    <w:rsid w:val="001F7A74"/>
    <w:rsid w:val="0020464B"/>
    <w:rsid w:val="00204F39"/>
    <w:rsid w:val="00205527"/>
    <w:rsid w:val="00205573"/>
    <w:rsid w:val="0021E890"/>
    <w:rsid w:val="00220025"/>
    <w:rsid w:val="00222962"/>
    <w:rsid w:val="00232C5C"/>
    <w:rsid w:val="00237C30"/>
    <w:rsid w:val="0024476F"/>
    <w:rsid w:val="002451F8"/>
    <w:rsid w:val="002516B2"/>
    <w:rsid w:val="00253B49"/>
    <w:rsid w:val="002575F6"/>
    <w:rsid w:val="00263D17"/>
    <w:rsid w:val="002654A5"/>
    <w:rsid w:val="002716E0"/>
    <w:rsid w:val="00276FE1"/>
    <w:rsid w:val="0028658F"/>
    <w:rsid w:val="00290D26"/>
    <w:rsid w:val="002A0AAE"/>
    <w:rsid w:val="002A2A8B"/>
    <w:rsid w:val="002A3D9C"/>
    <w:rsid w:val="002A4A94"/>
    <w:rsid w:val="002B69E9"/>
    <w:rsid w:val="002B715B"/>
    <w:rsid w:val="002C78D9"/>
    <w:rsid w:val="002D232B"/>
    <w:rsid w:val="002D5E5C"/>
    <w:rsid w:val="002E1098"/>
    <w:rsid w:val="002E148A"/>
    <w:rsid w:val="002E66F2"/>
    <w:rsid w:val="002F545A"/>
    <w:rsid w:val="002F5B71"/>
    <w:rsid w:val="002F61A3"/>
    <w:rsid w:val="00311F0F"/>
    <w:rsid w:val="00312CF0"/>
    <w:rsid w:val="00321F7A"/>
    <w:rsid w:val="00322BEC"/>
    <w:rsid w:val="00323FFD"/>
    <w:rsid w:val="00324A67"/>
    <w:rsid w:val="00332B61"/>
    <w:rsid w:val="003359F8"/>
    <w:rsid w:val="00335F6D"/>
    <w:rsid w:val="00347D11"/>
    <w:rsid w:val="0035232E"/>
    <w:rsid w:val="00355AE7"/>
    <w:rsid w:val="00361E80"/>
    <w:rsid w:val="00363090"/>
    <w:rsid w:val="003666C6"/>
    <w:rsid w:val="00367CC8"/>
    <w:rsid w:val="00373E98"/>
    <w:rsid w:val="003833BA"/>
    <w:rsid w:val="0039110C"/>
    <w:rsid w:val="00391823"/>
    <w:rsid w:val="003A46BE"/>
    <w:rsid w:val="003A6C44"/>
    <w:rsid w:val="003A6DF6"/>
    <w:rsid w:val="003A7428"/>
    <w:rsid w:val="003B3DA8"/>
    <w:rsid w:val="003B7BB5"/>
    <w:rsid w:val="003F5514"/>
    <w:rsid w:val="004046DB"/>
    <w:rsid w:val="0040730C"/>
    <w:rsid w:val="00410985"/>
    <w:rsid w:val="0041246B"/>
    <w:rsid w:val="00413B41"/>
    <w:rsid w:val="00425419"/>
    <w:rsid w:val="00434ADB"/>
    <w:rsid w:val="00440503"/>
    <w:rsid w:val="00441BEF"/>
    <w:rsid w:val="004424C7"/>
    <w:rsid w:val="00443FBE"/>
    <w:rsid w:val="0045059C"/>
    <w:rsid w:val="00453A03"/>
    <w:rsid w:val="00472302"/>
    <w:rsid w:val="00474335"/>
    <w:rsid w:val="004744FA"/>
    <w:rsid w:val="00476F9B"/>
    <w:rsid w:val="004825E6"/>
    <w:rsid w:val="00482695"/>
    <w:rsid w:val="00485D0C"/>
    <w:rsid w:val="0049340B"/>
    <w:rsid w:val="00496FA6"/>
    <w:rsid w:val="004A053B"/>
    <w:rsid w:val="004A109E"/>
    <w:rsid w:val="004A186B"/>
    <w:rsid w:val="004A2D6E"/>
    <w:rsid w:val="004B14A5"/>
    <w:rsid w:val="004B663B"/>
    <w:rsid w:val="004B7BDB"/>
    <w:rsid w:val="004C2861"/>
    <w:rsid w:val="004D1792"/>
    <w:rsid w:val="004D4452"/>
    <w:rsid w:val="004D65F2"/>
    <w:rsid w:val="004D72D1"/>
    <w:rsid w:val="004E3806"/>
    <w:rsid w:val="004F1282"/>
    <w:rsid w:val="004F36A5"/>
    <w:rsid w:val="004F3CC9"/>
    <w:rsid w:val="004F5766"/>
    <w:rsid w:val="0050177B"/>
    <w:rsid w:val="0050342C"/>
    <w:rsid w:val="005046E9"/>
    <w:rsid w:val="0050571F"/>
    <w:rsid w:val="00546FD3"/>
    <w:rsid w:val="00550553"/>
    <w:rsid w:val="00555A66"/>
    <w:rsid w:val="005624BA"/>
    <w:rsid w:val="00563DA9"/>
    <w:rsid w:val="00571D30"/>
    <w:rsid w:val="00580EEA"/>
    <w:rsid w:val="00583D0C"/>
    <w:rsid w:val="005853A1"/>
    <w:rsid w:val="00591F02"/>
    <w:rsid w:val="005931A2"/>
    <w:rsid w:val="005974C3"/>
    <w:rsid w:val="005C6B21"/>
    <w:rsid w:val="005E2F6F"/>
    <w:rsid w:val="005E43ED"/>
    <w:rsid w:val="005E501E"/>
    <w:rsid w:val="005F05AD"/>
    <w:rsid w:val="005F2959"/>
    <w:rsid w:val="005F7D1C"/>
    <w:rsid w:val="00602763"/>
    <w:rsid w:val="00604074"/>
    <w:rsid w:val="0060513F"/>
    <w:rsid w:val="006139A1"/>
    <w:rsid w:val="00624B98"/>
    <w:rsid w:val="006341B1"/>
    <w:rsid w:val="00635C5C"/>
    <w:rsid w:val="00647C39"/>
    <w:rsid w:val="00655A00"/>
    <w:rsid w:val="00661DEB"/>
    <w:rsid w:val="00670907"/>
    <w:rsid w:val="006779D7"/>
    <w:rsid w:val="0068371B"/>
    <w:rsid w:val="0068629C"/>
    <w:rsid w:val="006A03C7"/>
    <w:rsid w:val="006A5D18"/>
    <w:rsid w:val="006B1C9E"/>
    <w:rsid w:val="006B3E46"/>
    <w:rsid w:val="006B5547"/>
    <w:rsid w:val="006C29DC"/>
    <w:rsid w:val="006D6503"/>
    <w:rsid w:val="006E4537"/>
    <w:rsid w:val="006E6C88"/>
    <w:rsid w:val="006F6803"/>
    <w:rsid w:val="00711818"/>
    <w:rsid w:val="00713C01"/>
    <w:rsid w:val="00726476"/>
    <w:rsid w:val="00735857"/>
    <w:rsid w:val="00741552"/>
    <w:rsid w:val="007426F3"/>
    <w:rsid w:val="00747C19"/>
    <w:rsid w:val="00747E35"/>
    <w:rsid w:val="00751E2D"/>
    <w:rsid w:val="00755431"/>
    <w:rsid w:val="007670C3"/>
    <w:rsid w:val="00767E2D"/>
    <w:rsid w:val="00780DEC"/>
    <w:rsid w:val="007815AA"/>
    <w:rsid w:val="007824B1"/>
    <w:rsid w:val="00791A55"/>
    <w:rsid w:val="0079203A"/>
    <w:rsid w:val="007925B3"/>
    <w:rsid w:val="0079427C"/>
    <w:rsid w:val="007A2532"/>
    <w:rsid w:val="007B3992"/>
    <w:rsid w:val="007D0555"/>
    <w:rsid w:val="007E1CFE"/>
    <w:rsid w:val="007F731A"/>
    <w:rsid w:val="00800291"/>
    <w:rsid w:val="00801EE5"/>
    <w:rsid w:val="00803E67"/>
    <w:rsid w:val="00805BE7"/>
    <w:rsid w:val="00806C7B"/>
    <w:rsid w:val="00807751"/>
    <w:rsid w:val="008200F1"/>
    <w:rsid w:val="00825DF6"/>
    <w:rsid w:val="008271FC"/>
    <w:rsid w:val="00827B3D"/>
    <w:rsid w:val="008311E6"/>
    <w:rsid w:val="00831732"/>
    <w:rsid w:val="00840BEC"/>
    <w:rsid w:val="00842B2D"/>
    <w:rsid w:val="00853CCA"/>
    <w:rsid w:val="008601FC"/>
    <w:rsid w:val="0086665A"/>
    <w:rsid w:val="008745AC"/>
    <w:rsid w:val="00877881"/>
    <w:rsid w:val="00881B01"/>
    <w:rsid w:val="00885792"/>
    <w:rsid w:val="00887129"/>
    <w:rsid w:val="0089336B"/>
    <w:rsid w:val="00894824"/>
    <w:rsid w:val="008A28C8"/>
    <w:rsid w:val="008A3167"/>
    <w:rsid w:val="008A3549"/>
    <w:rsid w:val="008A6F70"/>
    <w:rsid w:val="008A764F"/>
    <w:rsid w:val="008B1322"/>
    <w:rsid w:val="008D7EA0"/>
    <w:rsid w:val="008E31C6"/>
    <w:rsid w:val="008E5204"/>
    <w:rsid w:val="008E7527"/>
    <w:rsid w:val="008F1F1A"/>
    <w:rsid w:val="008F2A59"/>
    <w:rsid w:val="008F6DE8"/>
    <w:rsid w:val="008F7CAD"/>
    <w:rsid w:val="009013FC"/>
    <w:rsid w:val="009017F6"/>
    <w:rsid w:val="00911678"/>
    <w:rsid w:val="009130BA"/>
    <w:rsid w:val="00913EA6"/>
    <w:rsid w:val="00917717"/>
    <w:rsid w:val="00920F44"/>
    <w:rsid w:val="00925944"/>
    <w:rsid w:val="00941D4B"/>
    <w:rsid w:val="009430FC"/>
    <w:rsid w:val="0096109A"/>
    <w:rsid w:val="00963D1D"/>
    <w:rsid w:val="00966EE5"/>
    <w:rsid w:val="009835FD"/>
    <w:rsid w:val="00986188"/>
    <w:rsid w:val="00992664"/>
    <w:rsid w:val="00993B1E"/>
    <w:rsid w:val="009948BD"/>
    <w:rsid w:val="009A1209"/>
    <w:rsid w:val="009A1643"/>
    <w:rsid w:val="009A2A7A"/>
    <w:rsid w:val="009A4A58"/>
    <w:rsid w:val="009A708F"/>
    <w:rsid w:val="009B4F70"/>
    <w:rsid w:val="009C1085"/>
    <w:rsid w:val="009E06A8"/>
    <w:rsid w:val="009E4773"/>
    <w:rsid w:val="009F5955"/>
    <w:rsid w:val="009F6043"/>
    <w:rsid w:val="009F6199"/>
    <w:rsid w:val="00A102B2"/>
    <w:rsid w:val="00A11325"/>
    <w:rsid w:val="00A14A74"/>
    <w:rsid w:val="00A22476"/>
    <w:rsid w:val="00A23B74"/>
    <w:rsid w:val="00A23BB6"/>
    <w:rsid w:val="00A3372E"/>
    <w:rsid w:val="00A33C4B"/>
    <w:rsid w:val="00A35191"/>
    <w:rsid w:val="00A404CB"/>
    <w:rsid w:val="00A42FC2"/>
    <w:rsid w:val="00A43B34"/>
    <w:rsid w:val="00A462EA"/>
    <w:rsid w:val="00A53F04"/>
    <w:rsid w:val="00A61AB0"/>
    <w:rsid w:val="00A63E27"/>
    <w:rsid w:val="00A65E2E"/>
    <w:rsid w:val="00A77D81"/>
    <w:rsid w:val="00A82019"/>
    <w:rsid w:val="00A85AF9"/>
    <w:rsid w:val="00A86415"/>
    <w:rsid w:val="00A9204C"/>
    <w:rsid w:val="00A92B7F"/>
    <w:rsid w:val="00AA2E70"/>
    <w:rsid w:val="00AA53E7"/>
    <w:rsid w:val="00AA7F7D"/>
    <w:rsid w:val="00AB5E86"/>
    <w:rsid w:val="00AC0E6E"/>
    <w:rsid w:val="00AC2013"/>
    <w:rsid w:val="00AC4887"/>
    <w:rsid w:val="00AD523C"/>
    <w:rsid w:val="00AF16F9"/>
    <w:rsid w:val="00AF6A4F"/>
    <w:rsid w:val="00AF70B6"/>
    <w:rsid w:val="00B01988"/>
    <w:rsid w:val="00B07AB1"/>
    <w:rsid w:val="00B30682"/>
    <w:rsid w:val="00B37A36"/>
    <w:rsid w:val="00B40783"/>
    <w:rsid w:val="00B4213E"/>
    <w:rsid w:val="00B446CD"/>
    <w:rsid w:val="00B53541"/>
    <w:rsid w:val="00B55B40"/>
    <w:rsid w:val="00B617CB"/>
    <w:rsid w:val="00B64A03"/>
    <w:rsid w:val="00B71381"/>
    <w:rsid w:val="00B83FE2"/>
    <w:rsid w:val="00B85583"/>
    <w:rsid w:val="00B91B9D"/>
    <w:rsid w:val="00B95A55"/>
    <w:rsid w:val="00BB5540"/>
    <w:rsid w:val="00BC1641"/>
    <w:rsid w:val="00BC1E53"/>
    <w:rsid w:val="00BC2999"/>
    <w:rsid w:val="00BD53EE"/>
    <w:rsid w:val="00BF2009"/>
    <w:rsid w:val="00BF31F2"/>
    <w:rsid w:val="00C05890"/>
    <w:rsid w:val="00C071BA"/>
    <w:rsid w:val="00C106AE"/>
    <w:rsid w:val="00C117A2"/>
    <w:rsid w:val="00C1257B"/>
    <w:rsid w:val="00C126A9"/>
    <w:rsid w:val="00C15424"/>
    <w:rsid w:val="00C1695B"/>
    <w:rsid w:val="00C232F3"/>
    <w:rsid w:val="00C23480"/>
    <w:rsid w:val="00C2572A"/>
    <w:rsid w:val="00C25F34"/>
    <w:rsid w:val="00C31044"/>
    <w:rsid w:val="00C4592E"/>
    <w:rsid w:val="00C529CA"/>
    <w:rsid w:val="00C63A32"/>
    <w:rsid w:val="00C662F4"/>
    <w:rsid w:val="00C66F51"/>
    <w:rsid w:val="00C81A80"/>
    <w:rsid w:val="00C8404F"/>
    <w:rsid w:val="00C85060"/>
    <w:rsid w:val="00C92EB5"/>
    <w:rsid w:val="00CA0EC9"/>
    <w:rsid w:val="00CA2DC6"/>
    <w:rsid w:val="00CA5CB4"/>
    <w:rsid w:val="00CA5DAE"/>
    <w:rsid w:val="00CA770D"/>
    <w:rsid w:val="00CA77C9"/>
    <w:rsid w:val="00CC2CB5"/>
    <w:rsid w:val="00CD7046"/>
    <w:rsid w:val="00CE38D7"/>
    <w:rsid w:val="00CE3F50"/>
    <w:rsid w:val="00CE4049"/>
    <w:rsid w:val="00CE6E26"/>
    <w:rsid w:val="00CF0D5A"/>
    <w:rsid w:val="00D13841"/>
    <w:rsid w:val="00D13DF9"/>
    <w:rsid w:val="00D234BA"/>
    <w:rsid w:val="00D4356F"/>
    <w:rsid w:val="00D44E3A"/>
    <w:rsid w:val="00D46CCF"/>
    <w:rsid w:val="00D47927"/>
    <w:rsid w:val="00D50A36"/>
    <w:rsid w:val="00D548FC"/>
    <w:rsid w:val="00D55470"/>
    <w:rsid w:val="00D570F7"/>
    <w:rsid w:val="00D60C1F"/>
    <w:rsid w:val="00D6148F"/>
    <w:rsid w:val="00D61A34"/>
    <w:rsid w:val="00D64A36"/>
    <w:rsid w:val="00D776C7"/>
    <w:rsid w:val="00D82C60"/>
    <w:rsid w:val="00D8391D"/>
    <w:rsid w:val="00D85F3C"/>
    <w:rsid w:val="00D909AD"/>
    <w:rsid w:val="00DA150E"/>
    <w:rsid w:val="00DA6F14"/>
    <w:rsid w:val="00DC0C90"/>
    <w:rsid w:val="00DC1E92"/>
    <w:rsid w:val="00DC42FB"/>
    <w:rsid w:val="00DD161E"/>
    <w:rsid w:val="00DD6860"/>
    <w:rsid w:val="00DD7955"/>
    <w:rsid w:val="00DF5235"/>
    <w:rsid w:val="00E07EEF"/>
    <w:rsid w:val="00E12BA7"/>
    <w:rsid w:val="00E1309C"/>
    <w:rsid w:val="00E15A71"/>
    <w:rsid w:val="00E16B18"/>
    <w:rsid w:val="00E25AA5"/>
    <w:rsid w:val="00E301A6"/>
    <w:rsid w:val="00E427FA"/>
    <w:rsid w:val="00E4418A"/>
    <w:rsid w:val="00E46209"/>
    <w:rsid w:val="00E51DD2"/>
    <w:rsid w:val="00E544C7"/>
    <w:rsid w:val="00E55059"/>
    <w:rsid w:val="00E56067"/>
    <w:rsid w:val="00E62106"/>
    <w:rsid w:val="00E6472F"/>
    <w:rsid w:val="00E71BEC"/>
    <w:rsid w:val="00E81A88"/>
    <w:rsid w:val="00E86643"/>
    <w:rsid w:val="00E949B0"/>
    <w:rsid w:val="00EA405B"/>
    <w:rsid w:val="00EA73F4"/>
    <w:rsid w:val="00EB1743"/>
    <w:rsid w:val="00EB7206"/>
    <w:rsid w:val="00ED6BEF"/>
    <w:rsid w:val="00EE6ABF"/>
    <w:rsid w:val="00EF0782"/>
    <w:rsid w:val="00EF2C02"/>
    <w:rsid w:val="00EF3205"/>
    <w:rsid w:val="00EF49E6"/>
    <w:rsid w:val="00EF6B8E"/>
    <w:rsid w:val="00F00CAC"/>
    <w:rsid w:val="00F011BE"/>
    <w:rsid w:val="00F02DDE"/>
    <w:rsid w:val="00F113EA"/>
    <w:rsid w:val="00F162CA"/>
    <w:rsid w:val="00F2509E"/>
    <w:rsid w:val="00F26B40"/>
    <w:rsid w:val="00F33034"/>
    <w:rsid w:val="00F33184"/>
    <w:rsid w:val="00F360DA"/>
    <w:rsid w:val="00F506A2"/>
    <w:rsid w:val="00F52D01"/>
    <w:rsid w:val="00F54838"/>
    <w:rsid w:val="00F5530A"/>
    <w:rsid w:val="00F647E2"/>
    <w:rsid w:val="00F65D0C"/>
    <w:rsid w:val="00F87673"/>
    <w:rsid w:val="00F97AD7"/>
    <w:rsid w:val="00FA03B5"/>
    <w:rsid w:val="00FA142E"/>
    <w:rsid w:val="00FA3283"/>
    <w:rsid w:val="00FA6A1B"/>
    <w:rsid w:val="00FAE0A9"/>
    <w:rsid w:val="00FB4923"/>
    <w:rsid w:val="00FB6125"/>
    <w:rsid w:val="00FC0B26"/>
    <w:rsid w:val="00FC78FE"/>
    <w:rsid w:val="00FD1DFD"/>
    <w:rsid w:val="00FE1524"/>
    <w:rsid w:val="00FF55B1"/>
    <w:rsid w:val="00FF753E"/>
    <w:rsid w:val="0158BF3A"/>
    <w:rsid w:val="016C1337"/>
    <w:rsid w:val="031A58CE"/>
    <w:rsid w:val="0320FC13"/>
    <w:rsid w:val="036D71AC"/>
    <w:rsid w:val="037C0BE2"/>
    <w:rsid w:val="0461DE8D"/>
    <w:rsid w:val="04B978DE"/>
    <w:rsid w:val="052399C6"/>
    <w:rsid w:val="053E8D00"/>
    <w:rsid w:val="0546AE97"/>
    <w:rsid w:val="06F1924E"/>
    <w:rsid w:val="08504034"/>
    <w:rsid w:val="09063E24"/>
    <w:rsid w:val="09618077"/>
    <w:rsid w:val="09738A93"/>
    <w:rsid w:val="09DCC5CF"/>
    <w:rsid w:val="0AAD58CE"/>
    <w:rsid w:val="0BDC3468"/>
    <w:rsid w:val="0C28AF4C"/>
    <w:rsid w:val="0D8B0A32"/>
    <w:rsid w:val="0DF58F67"/>
    <w:rsid w:val="10D3CA54"/>
    <w:rsid w:val="10DE51C0"/>
    <w:rsid w:val="11A9E038"/>
    <w:rsid w:val="12929B09"/>
    <w:rsid w:val="12C1171C"/>
    <w:rsid w:val="12C673DB"/>
    <w:rsid w:val="13B25219"/>
    <w:rsid w:val="13C5FBB6"/>
    <w:rsid w:val="14015C0A"/>
    <w:rsid w:val="14A94690"/>
    <w:rsid w:val="152C33CC"/>
    <w:rsid w:val="16952EF8"/>
    <w:rsid w:val="16B60309"/>
    <w:rsid w:val="16DC9039"/>
    <w:rsid w:val="179F15C4"/>
    <w:rsid w:val="18CC041B"/>
    <w:rsid w:val="18DBD9A6"/>
    <w:rsid w:val="18E46F65"/>
    <w:rsid w:val="19241647"/>
    <w:rsid w:val="19554F37"/>
    <w:rsid w:val="196DB719"/>
    <w:rsid w:val="19D3D7DC"/>
    <w:rsid w:val="1A2357A2"/>
    <w:rsid w:val="1A3D6798"/>
    <w:rsid w:val="1AF0B34A"/>
    <w:rsid w:val="1B88F4B2"/>
    <w:rsid w:val="1BC4DE5E"/>
    <w:rsid w:val="1CC889F7"/>
    <w:rsid w:val="1CD73877"/>
    <w:rsid w:val="1D5CE626"/>
    <w:rsid w:val="1D9EBA4D"/>
    <w:rsid w:val="1E283312"/>
    <w:rsid w:val="1E468605"/>
    <w:rsid w:val="1E5E445D"/>
    <w:rsid w:val="1E9A74D1"/>
    <w:rsid w:val="1ED4C15F"/>
    <w:rsid w:val="209EB8E7"/>
    <w:rsid w:val="20FD891E"/>
    <w:rsid w:val="21384561"/>
    <w:rsid w:val="214D080F"/>
    <w:rsid w:val="219F32E7"/>
    <w:rsid w:val="21C8DAE7"/>
    <w:rsid w:val="227F7038"/>
    <w:rsid w:val="22DD5694"/>
    <w:rsid w:val="23052E66"/>
    <w:rsid w:val="234AF888"/>
    <w:rsid w:val="239EF059"/>
    <w:rsid w:val="246287EF"/>
    <w:rsid w:val="24B92C57"/>
    <w:rsid w:val="24DAB537"/>
    <w:rsid w:val="25EAE14A"/>
    <w:rsid w:val="26BEDA5A"/>
    <w:rsid w:val="26BF7B30"/>
    <w:rsid w:val="27653D9A"/>
    <w:rsid w:val="2821266C"/>
    <w:rsid w:val="28712BB7"/>
    <w:rsid w:val="28E54400"/>
    <w:rsid w:val="2986D7BD"/>
    <w:rsid w:val="2A2DAE1C"/>
    <w:rsid w:val="2B1E1A11"/>
    <w:rsid w:val="2B3D3B2C"/>
    <w:rsid w:val="2BEBFFA7"/>
    <w:rsid w:val="2C0662CE"/>
    <w:rsid w:val="2DAD5FE3"/>
    <w:rsid w:val="2E622EA6"/>
    <w:rsid w:val="2EC1CFDC"/>
    <w:rsid w:val="326EECD6"/>
    <w:rsid w:val="32E662B7"/>
    <w:rsid w:val="334368B4"/>
    <w:rsid w:val="336F5253"/>
    <w:rsid w:val="3511A252"/>
    <w:rsid w:val="35311D9A"/>
    <w:rsid w:val="36DFF68E"/>
    <w:rsid w:val="3740BD17"/>
    <w:rsid w:val="37D5CA38"/>
    <w:rsid w:val="37F26641"/>
    <w:rsid w:val="3832DE4A"/>
    <w:rsid w:val="3839B954"/>
    <w:rsid w:val="38CC7EAC"/>
    <w:rsid w:val="38EBF121"/>
    <w:rsid w:val="398F2F64"/>
    <w:rsid w:val="3B0B17AF"/>
    <w:rsid w:val="3B5674BD"/>
    <w:rsid w:val="3D35A64D"/>
    <w:rsid w:val="3DBEF96B"/>
    <w:rsid w:val="3E315624"/>
    <w:rsid w:val="3E6EB071"/>
    <w:rsid w:val="3E8EC730"/>
    <w:rsid w:val="3EA335B3"/>
    <w:rsid w:val="3EB3B158"/>
    <w:rsid w:val="3F009F5B"/>
    <w:rsid w:val="400286EA"/>
    <w:rsid w:val="400F5DA7"/>
    <w:rsid w:val="42C62EBD"/>
    <w:rsid w:val="42DFAF3D"/>
    <w:rsid w:val="439B5746"/>
    <w:rsid w:val="444C35EA"/>
    <w:rsid w:val="4474B251"/>
    <w:rsid w:val="44AF44FF"/>
    <w:rsid w:val="4542C0B3"/>
    <w:rsid w:val="4581C1FB"/>
    <w:rsid w:val="45B3560C"/>
    <w:rsid w:val="45D92AB3"/>
    <w:rsid w:val="46122E93"/>
    <w:rsid w:val="4638AA05"/>
    <w:rsid w:val="468C8492"/>
    <w:rsid w:val="4740E937"/>
    <w:rsid w:val="474EF4DD"/>
    <w:rsid w:val="4774270B"/>
    <w:rsid w:val="47F8D07F"/>
    <w:rsid w:val="4899C269"/>
    <w:rsid w:val="4A047C9E"/>
    <w:rsid w:val="4A4B6263"/>
    <w:rsid w:val="4A90799B"/>
    <w:rsid w:val="4B0A0C55"/>
    <w:rsid w:val="4B8E17F0"/>
    <w:rsid w:val="4BA78D01"/>
    <w:rsid w:val="4C0B19CC"/>
    <w:rsid w:val="4C8E033E"/>
    <w:rsid w:val="4CAFA968"/>
    <w:rsid w:val="4D7B3E1C"/>
    <w:rsid w:val="4D823C40"/>
    <w:rsid w:val="4DDBF234"/>
    <w:rsid w:val="4E4F39BD"/>
    <w:rsid w:val="4EF7CE2E"/>
    <w:rsid w:val="4F7C32D5"/>
    <w:rsid w:val="50F22D45"/>
    <w:rsid w:val="512B0675"/>
    <w:rsid w:val="523B8854"/>
    <w:rsid w:val="52ECF55E"/>
    <w:rsid w:val="5304103A"/>
    <w:rsid w:val="534DE58E"/>
    <w:rsid w:val="5367B085"/>
    <w:rsid w:val="540BD04C"/>
    <w:rsid w:val="5477D1CA"/>
    <w:rsid w:val="54F40D30"/>
    <w:rsid w:val="5661A3A1"/>
    <w:rsid w:val="567E9D93"/>
    <w:rsid w:val="56A28BE7"/>
    <w:rsid w:val="56B922D0"/>
    <w:rsid w:val="5837FD0B"/>
    <w:rsid w:val="58698AC3"/>
    <w:rsid w:val="58E92866"/>
    <w:rsid w:val="592ECA23"/>
    <w:rsid w:val="5A08B54E"/>
    <w:rsid w:val="5A1174A5"/>
    <w:rsid w:val="5A37A036"/>
    <w:rsid w:val="5AA58286"/>
    <w:rsid w:val="5AB108AC"/>
    <w:rsid w:val="5ACBDDC7"/>
    <w:rsid w:val="5ADF8C87"/>
    <w:rsid w:val="5B37A114"/>
    <w:rsid w:val="5B6FC9B9"/>
    <w:rsid w:val="5B7AA8A8"/>
    <w:rsid w:val="5C2CCB3A"/>
    <w:rsid w:val="5C578D43"/>
    <w:rsid w:val="5CA24B3F"/>
    <w:rsid w:val="5D95DFFA"/>
    <w:rsid w:val="5E00D2CF"/>
    <w:rsid w:val="5FBA3959"/>
    <w:rsid w:val="608BFB69"/>
    <w:rsid w:val="60C758ED"/>
    <w:rsid w:val="60EDF17F"/>
    <w:rsid w:val="62709B0B"/>
    <w:rsid w:val="62771760"/>
    <w:rsid w:val="62D339BC"/>
    <w:rsid w:val="6445898E"/>
    <w:rsid w:val="64E61A84"/>
    <w:rsid w:val="661C7FF5"/>
    <w:rsid w:val="66CF46DC"/>
    <w:rsid w:val="69159C86"/>
    <w:rsid w:val="6928E243"/>
    <w:rsid w:val="69BB8E5E"/>
    <w:rsid w:val="6AF29D74"/>
    <w:rsid w:val="6BB0962A"/>
    <w:rsid w:val="6C9BCF8B"/>
    <w:rsid w:val="6E688FC2"/>
    <w:rsid w:val="6ECC36D6"/>
    <w:rsid w:val="6ECF486E"/>
    <w:rsid w:val="6F3B2889"/>
    <w:rsid w:val="6F4C6756"/>
    <w:rsid w:val="6F6261A1"/>
    <w:rsid w:val="70126514"/>
    <w:rsid w:val="703A4AC6"/>
    <w:rsid w:val="704CBE2E"/>
    <w:rsid w:val="70BB952C"/>
    <w:rsid w:val="70C328A8"/>
    <w:rsid w:val="717E4D8B"/>
    <w:rsid w:val="71AD5D51"/>
    <w:rsid w:val="71D93701"/>
    <w:rsid w:val="725F817A"/>
    <w:rsid w:val="732A655F"/>
    <w:rsid w:val="7378A08A"/>
    <w:rsid w:val="7409C8F9"/>
    <w:rsid w:val="745CC455"/>
    <w:rsid w:val="7479F6F8"/>
    <w:rsid w:val="747D18A4"/>
    <w:rsid w:val="75921E76"/>
    <w:rsid w:val="75D215B7"/>
    <w:rsid w:val="761CC7A0"/>
    <w:rsid w:val="764A9F18"/>
    <w:rsid w:val="76EA0B01"/>
    <w:rsid w:val="76F318FF"/>
    <w:rsid w:val="76FC335A"/>
    <w:rsid w:val="781D0EA2"/>
    <w:rsid w:val="7902EED4"/>
    <w:rsid w:val="7B232FE6"/>
    <w:rsid w:val="7B2F2CD4"/>
    <w:rsid w:val="7B414166"/>
    <w:rsid w:val="7B5EB00B"/>
    <w:rsid w:val="7C5D82D0"/>
    <w:rsid w:val="7D9791E0"/>
    <w:rsid w:val="7E3FFE8C"/>
    <w:rsid w:val="7E53A36D"/>
    <w:rsid w:val="7EC2B2CE"/>
    <w:rsid w:val="7EE734EE"/>
    <w:rsid w:val="7EEC1B2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02C3D"/>
  <w15:chartTrackingRefBased/>
  <w15:docId w15:val="{295F045F-E07F-4266-9A4D-45295A461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customStyle="1" w:styleId="NichtaufgelsteErwhnung1">
    <w:name w:val="Nicht aufgelöste Erwähnung1"/>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FC78FE"/>
    <w:rPr>
      <w:rFonts w:ascii="Univers" w:hAnsi="Univers" w:cs="Times New Roman"/>
      <w:sz w:val="20"/>
      <w:lang w:val="en-US" w:eastAsia="de-DE"/>
    </w:rPr>
  </w:style>
  <w:style w:type="paragraph" w:styleId="Sprechblasentext">
    <w:name w:val="Balloon Text"/>
    <w:basedOn w:val="Standard"/>
    <w:link w:val="SprechblasentextZchn"/>
    <w:uiPriority w:val="99"/>
    <w:semiHidden/>
    <w:unhideWhenUsed/>
    <w:locked/>
    <w:rsid w:val="00BC164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C1641"/>
    <w:rPr>
      <w:rFonts w:ascii="Segoe UI" w:hAnsi="Segoe UI" w:cs="Segoe UI"/>
      <w:sz w:val="18"/>
      <w:szCs w:val="18"/>
      <w:lang w:val="en-US" w:eastAsia="de-DE"/>
    </w:rPr>
  </w:style>
  <w:style w:type="character" w:styleId="NichtaufgelsteErwhnung">
    <w:name w:val="Unresolved Mention"/>
    <w:basedOn w:val="Absatz-Standardschriftart"/>
    <w:uiPriority w:val="99"/>
    <w:semiHidden/>
    <w:unhideWhenUsed/>
    <w:rsid w:val="00373E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86473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onau-uni.ac.at/de/universitaet/ueber-uns/gleichstellung-gender-studies/news-und-veranstaltungen/news/2026/weltfrauentag-2026.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aela.gindl@donau-uni.ac.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Hyll\Downloads\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4130B5-9B3B-412A-AD42-458F4F809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Template>
  <TotalTime>0</TotalTime>
  <Pages>2</Pages>
  <Words>436</Words>
  <Characters>2752</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3182</CharactersWithSpaces>
  <SharedDoc>false</SharedDoc>
  <HLinks>
    <vt:vector size="12" baseType="variant">
      <vt:variant>
        <vt:i4>1376287</vt:i4>
      </vt:variant>
      <vt:variant>
        <vt:i4>3</vt:i4>
      </vt:variant>
      <vt:variant>
        <vt:i4>0</vt:i4>
      </vt:variant>
      <vt:variant>
        <vt:i4>5</vt:i4>
      </vt:variant>
      <vt:variant>
        <vt:lpwstr>http://www.donau-uni.ac.at/presse</vt:lpwstr>
      </vt:variant>
      <vt:variant>
        <vt:lpwstr/>
      </vt:variant>
      <vt:variant>
        <vt:i4>7208963</vt:i4>
      </vt:variant>
      <vt:variant>
        <vt:i4>0</vt:i4>
      </vt:variant>
      <vt:variant>
        <vt:i4>0</vt:i4>
      </vt:variant>
      <vt:variant>
        <vt:i4>5</vt:i4>
      </vt:variant>
      <vt:variant>
        <vt:lpwstr>mailto:stefan.sagl@donau-uni.ac.at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Roman Tronner</cp:lastModifiedBy>
  <cp:revision>5</cp:revision>
  <cp:lastPrinted>2023-04-28T10:58:00Z</cp:lastPrinted>
  <dcterms:created xsi:type="dcterms:W3CDTF">2026-02-20T14:13:00Z</dcterms:created>
  <dcterms:modified xsi:type="dcterms:W3CDTF">2026-02-20T14:21:00Z</dcterms:modified>
</cp:coreProperties>
</file>