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7717" w14:textId="77777777" w:rsidR="00B42E19" w:rsidRDefault="00B42E19" w:rsidP="008640A3">
      <w:pPr>
        <w:pStyle w:val="Untertitel"/>
        <w:spacing w:before="120" w:after="0" w:line="276" w:lineRule="auto"/>
        <w:ind w:left="0" w:firstLine="705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Herausforderungen in der Sportmedizin</w:t>
      </w:r>
    </w:p>
    <w:p w14:paraId="2BCA84F3" w14:textId="488888D1" w:rsidR="008136A9" w:rsidRDefault="00B42E19" w:rsidP="00B42E19">
      <w:pPr>
        <w:pStyle w:val="Untertitel"/>
        <w:spacing w:before="120" w:after="0" w:line="276" w:lineRule="auto"/>
        <w:ind w:left="705"/>
        <w:rPr>
          <w:lang w:val="de-AT"/>
        </w:rPr>
      </w:pPr>
      <w:r>
        <w:rPr>
          <w:lang w:val="de-AT"/>
        </w:rPr>
        <w:t>International</w:t>
      </w:r>
      <w:r w:rsidR="0090632B">
        <w:rPr>
          <w:lang w:val="de-AT"/>
        </w:rPr>
        <w:t xml:space="preserve">e ExpertInnen sprechen vom 13. </w:t>
      </w:r>
      <w:r w:rsidR="00885A89">
        <w:rPr>
          <w:lang w:val="de-AT"/>
        </w:rPr>
        <w:t xml:space="preserve">bis </w:t>
      </w:r>
      <w:r>
        <w:rPr>
          <w:lang w:val="de-AT"/>
        </w:rPr>
        <w:t>14. Dezember über neue Therapiemöglichkeiten in der Sportmedizin</w:t>
      </w:r>
    </w:p>
    <w:p w14:paraId="135B1EB8" w14:textId="255EE3C2" w:rsidR="001572B7" w:rsidRDefault="00AE020C" w:rsidP="008136A9">
      <w:pPr>
        <w:pStyle w:val="Untertitel"/>
        <w:spacing w:before="120" w:after="0" w:line="276" w:lineRule="auto"/>
      </w:pPr>
      <w:r w:rsidRPr="00B42E19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FC6D61">
        <w:rPr>
          <w:noProof/>
        </w:rPr>
        <w:t>02.12.19</w:t>
      </w:r>
      <w:r>
        <w:fldChar w:fldCharType="end"/>
      </w:r>
      <w:r w:rsidR="00252DF4" w:rsidRPr="00B42E19">
        <w:rPr>
          <w:lang w:val="de-AT"/>
        </w:rPr>
        <w:t>)</w:t>
      </w:r>
      <w:r w:rsidRPr="00B42E19">
        <w:rPr>
          <w:lang w:val="de-AT"/>
        </w:rPr>
        <w:t>:</w:t>
      </w:r>
      <w:r w:rsidR="00252DF4" w:rsidRPr="00B42E19">
        <w:rPr>
          <w:lang w:val="de-AT"/>
        </w:rPr>
        <w:t xml:space="preserve"> </w:t>
      </w:r>
      <w:r w:rsidR="00B42E19" w:rsidRPr="00B42E19">
        <w:rPr>
          <w:lang w:val="de-AT"/>
        </w:rPr>
        <w:t>Der Kongress Update Sportmedizin</w:t>
      </w:r>
      <w:r w:rsidR="00B42E19">
        <w:rPr>
          <w:lang w:val="de-AT"/>
        </w:rPr>
        <w:t xml:space="preserve"> bietet einen Überblick über ak</w:t>
      </w:r>
      <w:r w:rsidR="00B42E19" w:rsidRPr="00B42E19">
        <w:rPr>
          <w:lang w:val="de-AT"/>
        </w:rPr>
        <w:t>t</w:t>
      </w:r>
      <w:r w:rsidR="00B42E19">
        <w:rPr>
          <w:lang w:val="de-AT"/>
        </w:rPr>
        <w:t>u</w:t>
      </w:r>
      <w:r w:rsidR="00B42E19" w:rsidRPr="00B42E19">
        <w:rPr>
          <w:lang w:val="de-AT"/>
        </w:rPr>
        <w:t>elle Forschungsergebnisse in der Regenerativen Medizin</w:t>
      </w:r>
      <w:r w:rsidR="00B42E19">
        <w:rPr>
          <w:lang w:val="de-AT"/>
        </w:rPr>
        <w:t xml:space="preserve">, </w:t>
      </w:r>
      <w:r w:rsidR="004D14F6">
        <w:rPr>
          <w:lang w:val="de-AT"/>
        </w:rPr>
        <w:t xml:space="preserve">Präventionsmethoden und </w:t>
      </w:r>
      <w:r w:rsidR="001572B7">
        <w:rPr>
          <w:lang w:val="de-AT"/>
        </w:rPr>
        <w:t>Behandlungs</w:t>
      </w:r>
      <w:r w:rsidR="00386878">
        <w:rPr>
          <w:lang w:val="de-AT"/>
        </w:rPr>
        <w:t xml:space="preserve">möglichkeiten </w:t>
      </w:r>
      <w:r w:rsidR="00B42E19">
        <w:rPr>
          <w:lang w:val="de-AT"/>
        </w:rPr>
        <w:t>von Verletzungen.</w:t>
      </w:r>
      <w:r w:rsidR="00386878" w:rsidRPr="00386878">
        <w:t xml:space="preserve"> </w:t>
      </w:r>
      <w:r w:rsidR="001572B7">
        <w:t>Das Ziel ist es, den Informationsaustausch zwischen sportorthopädisch und sporttraumatologisch tätigen Mediziner</w:t>
      </w:r>
      <w:r w:rsidR="004029E1">
        <w:t>Innen</w:t>
      </w:r>
      <w:r w:rsidR="001572B7">
        <w:t xml:space="preserve"> zu fördern. </w:t>
      </w:r>
    </w:p>
    <w:p w14:paraId="29B6346A" w14:textId="38A993F0" w:rsidR="001572B7" w:rsidRDefault="004D14F6" w:rsidP="008136A9">
      <w:pPr>
        <w:pStyle w:val="Informationen"/>
        <w:spacing w:before="120" w:after="0" w:line="276" w:lineRule="auto"/>
      </w:pPr>
      <w:r>
        <w:t xml:space="preserve">Laut der Statistik des </w:t>
      </w:r>
      <w:r w:rsidRPr="004D14F6">
        <w:t>Kuratoriums für Verkehrssicherheit verletzen sich jährlich 200.000 ÖsterreicherInnen bei Sportunfällen so schwer, dass eine Behandlung in einem Krankenhaus notwendig ist.</w:t>
      </w:r>
      <w:r>
        <w:t xml:space="preserve"> Es bedarf daher </w:t>
      </w:r>
      <w:r w:rsidR="00885A89">
        <w:t xml:space="preserve">eines </w:t>
      </w:r>
      <w:r>
        <w:t>Diskurs</w:t>
      </w:r>
      <w:r w:rsidR="00885A89">
        <w:t>es</w:t>
      </w:r>
      <w:r>
        <w:t xml:space="preserve"> über</w:t>
      </w:r>
      <w:bookmarkStart w:id="0" w:name="_GoBack"/>
      <w:bookmarkEnd w:id="0"/>
      <w:r>
        <w:t xml:space="preserve"> Therapiemöglichkeiten</w:t>
      </w:r>
      <w:r w:rsidR="00FC6D61">
        <w:t xml:space="preserve">, </w:t>
      </w:r>
      <w:r>
        <w:t xml:space="preserve">Rehabilitation, </w:t>
      </w:r>
      <w:r w:rsidR="00FC6D61">
        <w:t xml:space="preserve">sowie </w:t>
      </w:r>
      <w:r w:rsidR="00FC6D61">
        <w:t>geeignete Maßnahmen</w:t>
      </w:r>
      <w:r w:rsidR="00FC6D61">
        <w:t xml:space="preserve">, </w:t>
      </w:r>
      <w:r>
        <w:t xml:space="preserve">um </w:t>
      </w:r>
      <w:r w:rsidR="00FC6D61">
        <w:t xml:space="preserve">bereits </w:t>
      </w:r>
      <w:r w:rsidR="00FC6D61">
        <w:t xml:space="preserve">durch Prävention </w:t>
      </w:r>
      <w:r>
        <w:t>die Anzahl der Unfälle zu senken</w:t>
      </w:r>
      <w:r w:rsidR="009669BC">
        <w:t>.</w:t>
      </w:r>
      <w:r>
        <w:t xml:space="preserve"> </w:t>
      </w:r>
      <w:r w:rsidR="0038786A">
        <w:t xml:space="preserve">Der Kongress </w:t>
      </w:r>
      <w:r>
        <w:t>Update Sportmedizin, welcher von der</w:t>
      </w:r>
      <w:r w:rsidR="001572B7">
        <w:t xml:space="preserve"> Donau-Universität Krems gemeinsam mit der</w:t>
      </w:r>
      <w:r w:rsidR="001572B7" w:rsidRPr="001572B7">
        <w:t xml:space="preserve"> </w:t>
      </w:r>
      <w:r w:rsidR="001572B7" w:rsidRPr="00386878">
        <w:t xml:space="preserve">Gesellschaft für Sportmedizin und Prävention (ÖGSMP) und </w:t>
      </w:r>
      <w:r w:rsidR="001572B7">
        <w:t>der</w:t>
      </w:r>
      <w:r w:rsidR="001572B7" w:rsidRPr="00386878">
        <w:t xml:space="preserve"> Gesellschaft für Orthopädisch-Traum</w:t>
      </w:r>
      <w:r w:rsidR="001572B7">
        <w:t xml:space="preserve">atologische Sportmedizin (GOTS) </w:t>
      </w:r>
      <w:r>
        <w:t>veranstaltet wird</w:t>
      </w:r>
      <w:r w:rsidR="0038786A">
        <w:t>, widmet sich diesen Themen</w:t>
      </w:r>
      <w:r w:rsidR="001572B7">
        <w:t xml:space="preserve">.  </w:t>
      </w:r>
    </w:p>
    <w:p w14:paraId="4E05897E" w14:textId="77777777" w:rsidR="00DA1495" w:rsidRDefault="00F33EDC" w:rsidP="008136A9">
      <w:pPr>
        <w:pStyle w:val="Informationen"/>
        <w:spacing w:before="120" w:after="0" w:line="276" w:lineRule="auto"/>
      </w:pPr>
      <w:r>
        <w:t>Konkret werden</w:t>
      </w:r>
      <w:r w:rsidR="0090632B">
        <w:t xml:space="preserve"> am ersten Tag </w:t>
      </w:r>
      <w:r w:rsidR="005C6248">
        <w:t xml:space="preserve">regenerative Methoden in der Orthopädie, Knorpelaufbau, Sehnendegenerationen, </w:t>
      </w:r>
      <w:r w:rsidR="00DA1495">
        <w:t>Sporttraumatologie und Behandlungsmethoden</w:t>
      </w:r>
      <w:r w:rsidR="005C6248">
        <w:t xml:space="preserve"> in der </w:t>
      </w:r>
      <w:r w:rsidR="00DA1495">
        <w:t>Chirurgie</w:t>
      </w:r>
      <w:r>
        <w:t xml:space="preserve"> thematisiert</w:t>
      </w:r>
      <w:r w:rsidR="005C6248">
        <w:t xml:space="preserve">. </w:t>
      </w:r>
      <w:r w:rsidR="00DA1495">
        <w:t xml:space="preserve">Weiters werden bei </w:t>
      </w:r>
      <w:r w:rsidR="005C6248">
        <w:t>einer Podiumsdiskussion die Themen Sport</w:t>
      </w:r>
      <w:r w:rsidR="0038786A">
        <w:t>lerInnen</w:t>
      </w:r>
      <w:r w:rsidR="005C6248">
        <w:t>betreuung und Präventionsmethoden diskutier</w:t>
      </w:r>
      <w:r w:rsidR="00DA1495">
        <w:t xml:space="preserve">t. </w:t>
      </w:r>
      <w:r w:rsidR="0090632B">
        <w:t>Am zweiten Tag</w:t>
      </w:r>
      <w:r w:rsidR="00DA1495">
        <w:t xml:space="preserve"> </w:t>
      </w:r>
      <w:r w:rsidR="0090632B">
        <w:t>widme</w:t>
      </w:r>
      <w:r>
        <w:t xml:space="preserve">n sich ExpertInnen </w:t>
      </w:r>
      <w:r w:rsidR="0090632B">
        <w:t>dem Bereich</w:t>
      </w:r>
      <w:r w:rsidR="00DA1495">
        <w:t xml:space="preserve"> „Back to Sports“</w:t>
      </w:r>
      <w:r w:rsidR="0090632B">
        <w:t>.</w:t>
      </w:r>
      <w:r w:rsidR="00DA1495">
        <w:t xml:space="preserve"> Vortragende präsentieren hier Behandlungsmethoden und Konzepte nach verschiedenen Sportverletzungen. </w:t>
      </w:r>
    </w:p>
    <w:p w14:paraId="45788F73" w14:textId="77777777" w:rsidR="00846465" w:rsidRDefault="00F33EDC" w:rsidP="00846465">
      <w:pPr>
        <w:pStyle w:val="Informationen"/>
        <w:spacing w:before="120" w:after="0" w:line="276" w:lineRule="auto"/>
      </w:pPr>
      <w:r>
        <w:t>„</w:t>
      </w:r>
      <w:r w:rsidR="00846465">
        <w:t>Expert</w:t>
      </w:r>
      <w:r w:rsidR="008931B1">
        <w:t>I</w:t>
      </w:r>
      <w:r w:rsidR="00846465">
        <w:t>nnen erhalten hier die Möglichkeit sich vor Ort auszutauschen und zu vernetzen</w:t>
      </w:r>
      <w:r w:rsidR="0038786A">
        <w:t>. Gleichzeitig erhalten sie einen Überblick über die neuesten Präventionsmaßnahmen und Therapiemöglichkeiten</w:t>
      </w:r>
      <w:r w:rsidR="00846465">
        <w:t xml:space="preserve">“, erklärt </w:t>
      </w:r>
      <w:r w:rsidR="00846465" w:rsidRPr="00846465">
        <w:t xml:space="preserve">Univ.-Prof. Dr. Stefan Nehrer, Dekan der Fakultät </w:t>
      </w:r>
      <w:r w:rsidR="008931B1">
        <w:t xml:space="preserve">für </w:t>
      </w:r>
      <w:r w:rsidR="00846465" w:rsidRPr="00846465">
        <w:t>Gesundheit und Medizin an der Donau-Universität Krems</w:t>
      </w:r>
      <w:r w:rsidR="00846465">
        <w:t xml:space="preserve">. </w:t>
      </w:r>
      <w:r w:rsidR="00846465" w:rsidRPr="00846465">
        <w:t xml:space="preserve"> </w:t>
      </w:r>
    </w:p>
    <w:p w14:paraId="3D23FF1A" w14:textId="1416714D" w:rsidR="00DA1495" w:rsidRDefault="00846465" w:rsidP="00206E1B">
      <w:pPr>
        <w:pStyle w:val="Informationen"/>
        <w:spacing w:before="120" w:after="0" w:line="276" w:lineRule="auto"/>
      </w:pPr>
      <w:r>
        <w:rPr>
          <w:b/>
        </w:rPr>
        <w:t>Kompetente medizinische Betreuung von Spitzensportler</w:t>
      </w:r>
      <w:r w:rsidR="0038786A">
        <w:rPr>
          <w:b/>
        </w:rPr>
        <w:t>Inne</w:t>
      </w:r>
      <w:r>
        <w:rPr>
          <w:b/>
        </w:rPr>
        <w:t>n</w:t>
      </w:r>
      <w:r w:rsidR="00F33EDC">
        <w:rPr>
          <w:b/>
        </w:rPr>
        <w:br/>
      </w:r>
      <w:r w:rsidR="00206E1B">
        <w:t xml:space="preserve">Zudem wird der </w:t>
      </w:r>
      <w:r w:rsidRPr="00F33EDC">
        <w:t xml:space="preserve">Universitätslehrgang Sportmedizin </w:t>
      </w:r>
      <w:r w:rsidR="00206E1B">
        <w:t xml:space="preserve">an der Donau-Universität Krems vorgestellt. AbsolventInnen erhalten hier eine spezialisierte Ausbildung um SportlerInnen aller Leistungsstufen zu betreuen. Die Praxisnähe wird durch die </w:t>
      </w:r>
      <w:r w:rsidR="00206E1B" w:rsidRPr="00206E1B">
        <w:t xml:space="preserve">enge Zusammenarbeit mit </w:t>
      </w:r>
      <w:r w:rsidR="00206E1B">
        <w:t>den</w:t>
      </w:r>
      <w:r w:rsidR="00206E1B" w:rsidRPr="00206E1B">
        <w:t xml:space="preserve"> Partnerinstitutionen GOTS und ÖGSMP </w:t>
      </w:r>
      <w:r w:rsidR="00206E1B">
        <w:t xml:space="preserve">sichergestellt. </w:t>
      </w:r>
    </w:p>
    <w:p w14:paraId="3C054009" w14:textId="77777777" w:rsidR="00885A89" w:rsidRDefault="00885A89" w:rsidP="00206E1B">
      <w:pPr>
        <w:pStyle w:val="Informationen"/>
        <w:spacing w:before="120" w:after="0" w:line="276" w:lineRule="auto"/>
      </w:pPr>
    </w:p>
    <w:p w14:paraId="28FE577F" w14:textId="77777777" w:rsidR="00DA1495" w:rsidRDefault="00DA1495" w:rsidP="00DA1495">
      <w:pPr>
        <w:pStyle w:val="Informationen"/>
        <w:spacing w:before="0" w:line="276" w:lineRule="auto"/>
        <w:rPr>
          <w:b/>
        </w:rPr>
      </w:pPr>
      <w:r>
        <w:rPr>
          <w:b/>
        </w:rPr>
        <w:t>Update Sportmedizin</w:t>
      </w:r>
    </w:p>
    <w:p w14:paraId="406F6ED1" w14:textId="77777777" w:rsidR="00DA1495" w:rsidRPr="003018FE" w:rsidRDefault="00DA1495" w:rsidP="00DA1495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Pr="003018FE">
        <w:rPr>
          <w:b/>
        </w:rPr>
        <w:t>:</w:t>
      </w:r>
      <w:r w:rsidRPr="003018FE">
        <w:rPr>
          <w:b/>
        </w:rPr>
        <w:tab/>
      </w:r>
      <w:r>
        <w:rPr>
          <w:b/>
        </w:rPr>
        <w:t>13. – 14. Dezember 2019</w:t>
      </w:r>
      <w:r w:rsidRPr="003018FE">
        <w:rPr>
          <w:b/>
        </w:rPr>
        <w:br/>
        <w:t>Beginn:</w:t>
      </w:r>
      <w:r w:rsidRPr="003018FE">
        <w:rPr>
          <w:b/>
        </w:rPr>
        <w:tab/>
      </w:r>
      <w:r>
        <w:rPr>
          <w:b/>
        </w:rPr>
        <w:t>09:00 Uhr</w:t>
      </w:r>
      <w:r w:rsidRPr="003018FE">
        <w:rPr>
          <w:b/>
        </w:rPr>
        <w:br/>
        <w:t>Ort:</w:t>
      </w:r>
      <w:r w:rsidRPr="003018FE">
        <w:rPr>
          <w:b/>
        </w:rPr>
        <w:tab/>
      </w:r>
      <w:r>
        <w:rPr>
          <w:b/>
        </w:rPr>
        <w:t>Donau-Universität Krems, Audimax</w:t>
      </w:r>
    </w:p>
    <w:p w14:paraId="0DFB0CF0" w14:textId="77777777" w:rsidR="00DA1495" w:rsidRDefault="008931B1" w:rsidP="00DA1495">
      <w:pPr>
        <w:pStyle w:val="Informationen"/>
        <w:spacing w:before="0" w:line="276" w:lineRule="auto"/>
      </w:pPr>
      <w:r>
        <w:rPr>
          <w:b/>
        </w:rPr>
        <w:t>Anmeldung und Programm</w:t>
      </w:r>
      <w:r w:rsidR="00DA1495" w:rsidRPr="003018FE">
        <w:rPr>
          <w:b/>
        </w:rPr>
        <w:t>:</w:t>
      </w:r>
      <w:r w:rsidR="00DA1495" w:rsidRPr="003018FE">
        <w:t xml:space="preserve"> </w:t>
      </w:r>
      <w:hyperlink r:id="rId7" w:history="1">
        <w:r w:rsidR="00DA1495" w:rsidRPr="00B802CD">
          <w:rPr>
            <w:rStyle w:val="Hyperlink"/>
          </w:rPr>
          <w:t>www.donau-uni.ac.at\update-sportmedizin</w:t>
        </w:r>
      </w:hyperlink>
    </w:p>
    <w:p w14:paraId="732C11D3" w14:textId="77777777" w:rsidR="00DA1495" w:rsidRDefault="00DA1495" w:rsidP="00DA1495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7CB4C628" w14:textId="77777777" w:rsidR="00DA1495" w:rsidRPr="009A7CF9" w:rsidRDefault="00DA1495" w:rsidP="00DA1495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Irene Hackl, Sabine Siebenhandl</w:t>
      </w:r>
    </w:p>
    <w:p w14:paraId="3E22EC22" w14:textId="77777777" w:rsidR="00DA1495" w:rsidRPr="009A7CF9" w:rsidRDefault="00DA1495" w:rsidP="00DA1495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 für Gesundheitswissenschaften, Medizin und Forschung</w:t>
      </w:r>
      <w:r>
        <w:rPr>
          <w:b w:val="0"/>
        </w:rPr>
        <w:br/>
      </w:r>
      <w:r w:rsidRPr="009A7CF9">
        <w:rPr>
          <w:b w:val="0"/>
        </w:rPr>
        <w:t>Donau-Universität Krems</w:t>
      </w:r>
    </w:p>
    <w:p w14:paraId="5CC9BB14" w14:textId="77777777" w:rsidR="00DA1495" w:rsidRPr="009A7CF9" w:rsidRDefault="00DA1495" w:rsidP="00DA1495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2608</w:t>
      </w:r>
    </w:p>
    <w:p w14:paraId="421AC93B" w14:textId="77777777" w:rsidR="00DA1495" w:rsidRPr="009A7CF9" w:rsidRDefault="00F64F4A" w:rsidP="00DA1495">
      <w:pPr>
        <w:pStyle w:val="Untertitel"/>
        <w:spacing w:after="0" w:line="276" w:lineRule="auto"/>
        <w:rPr>
          <w:b w:val="0"/>
        </w:rPr>
      </w:pPr>
      <w:hyperlink r:id="rId8" w:history="1">
        <w:r w:rsidR="00DA1495">
          <w:rPr>
            <w:rStyle w:val="Hyperlink"/>
            <w:b w:val="0"/>
          </w:rPr>
          <w:t>sportmedizin-kongress@donau-uni.ac.at</w:t>
        </w:r>
      </w:hyperlink>
    </w:p>
    <w:p w14:paraId="18A6A38B" w14:textId="77777777" w:rsidR="00DA1495" w:rsidRDefault="00F64F4A" w:rsidP="00DA1495">
      <w:pPr>
        <w:pStyle w:val="Untertitel"/>
        <w:spacing w:after="0" w:line="276" w:lineRule="auto"/>
        <w:rPr>
          <w:rStyle w:val="Hyperlink"/>
          <w:b w:val="0"/>
        </w:rPr>
      </w:pPr>
      <w:hyperlink r:id="rId9" w:history="1">
        <w:r w:rsidR="00DA1495" w:rsidRPr="003F5005">
          <w:rPr>
            <w:rStyle w:val="Hyperlink"/>
            <w:b w:val="0"/>
          </w:rPr>
          <w:t>www.donau-uni.ac.at/</w:t>
        </w:r>
        <w:r w:rsidR="00DA1495" w:rsidRPr="0083165F">
          <w:rPr>
            <w:rStyle w:val="Hyperlink"/>
            <w:b w:val="0"/>
          </w:rPr>
          <w:t>zgw</w:t>
        </w:r>
      </w:hyperlink>
    </w:p>
    <w:p w14:paraId="4BDCCD6F" w14:textId="77777777" w:rsidR="00DA1495" w:rsidRDefault="00DA1495" w:rsidP="00DA1495">
      <w:pPr>
        <w:pStyle w:val="Untertitel"/>
        <w:spacing w:after="0" w:line="276" w:lineRule="auto"/>
        <w:rPr>
          <w:rStyle w:val="Hyperlink"/>
          <w:b w:val="0"/>
        </w:rPr>
      </w:pPr>
    </w:p>
    <w:sectPr w:rsidR="00DA1495" w:rsidSect="00AC1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E57FF" w16cid:durableId="218F8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4E3C" w14:textId="77777777" w:rsidR="00F64F4A" w:rsidRDefault="00F64F4A">
      <w:r>
        <w:separator/>
      </w:r>
    </w:p>
  </w:endnote>
  <w:endnote w:type="continuationSeparator" w:id="0">
    <w:p w14:paraId="16E98333" w14:textId="77777777" w:rsidR="00F64F4A" w:rsidRDefault="00F6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3280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C419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2C64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5BE4" w14:textId="77777777" w:rsidR="00F64F4A" w:rsidRDefault="00F64F4A">
      <w:r>
        <w:separator/>
      </w:r>
    </w:p>
  </w:footnote>
  <w:footnote w:type="continuationSeparator" w:id="0">
    <w:p w14:paraId="76C4C692" w14:textId="77777777" w:rsidR="00F64F4A" w:rsidRDefault="00F6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6E00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EFFF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157F" w14:textId="77777777" w:rsidR="00E11731" w:rsidRDefault="00D7547D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CAC3F3E" wp14:editId="270320C4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9"/>
    <w:rsid w:val="0006692F"/>
    <w:rsid w:val="00074565"/>
    <w:rsid w:val="000E0928"/>
    <w:rsid w:val="00111248"/>
    <w:rsid w:val="001513F0"/>
    <w:rsid w:val="00151458"/>
    <w:rsid w:val="001572B7"/>
    <w:rsid w:val="00163137"/>
    <w:rsid w:val="00206A41"/>
    <w:rsid w:val="00206E1B"/>
    <w:rsid w:val="002204EB"/>
    <w:rsid w:val="00252DF4"/>
    <w:rsid w:val="0026190F"/>
    <w:rsid w:val="002F6A09"/>
    <w:rsid w:val="003018FE"/>
    <w:rsid w:val="00354D41"/>
    <w:rsid w:val="00386878"/>
    <w:rsid w:val="0038786A"/>
    <w:rsid w:val="004029E1"/>
    <w:rsid w:val="00424924"/>
    <w:rsid w:val="00491273"/>
    <w:rsid w:val="004B352A"/>
    <w:rsid w:val="004D14F6"/>
    <w:rsid w:val="004D5E1F"/>
    <w:rsid w:val="00537162"/>
    <w:rsid w:val="005C6248"/>
    <w:rsid w:val="005D7FD7"/>
    <w:rsid w:val="005E40E0"/>
    <w:rsid w:val="006250CA"/>
    <w:rsid w:val="006B3184"/>
    <w:rsid w:val="00782FC1"/>
    <w:rsid w:val="007F3A85"/>
    <w:rsid w:val="008136A9"/>
    <w:rsid w:val="00846465"/>
    <w:rsid w:val="008464C7"/>
    <w:rsid w:val="00857BBD"/>
    <w:rsid w:val="008640A3"/>
    <w:rsid w:val="00885A89"/>
    <w:rsid w:val="008931B1"/>
    <w:rsid w:val="008C7AEE"/>
    <w:rsid w:val="0090632B"/>
    <w:rsid w:val="00935F40"/>
    <w:rsid w:val="009669BC"/>
    <w:rsid w:val="009C631D"/>
    <w:rsid w:val="00AA4713"/>
    <w:rsid w:val="00AB27C4"/>
    <w:rsid w:val="00AC1C5E"/>
    <w:rsid w:val="00AD0443"/>
    <w:rsid w:val="00AE020C"/>
    <w:rsid w:val="00B42E19"/>
    <w:rsid w:val="00C37155"/>
    <w:rsid w:val="00D303A8"/>
    <w:rsid w:val="00D7547D"/>
    <w:rsid w:val="00D81C9C"/>
    <w:rsid w:val="00DA0CAA"/>
    <w:rsid w:val="00DA1495"/>
    <w:rsid w:val="00DB066A"/>
    <w:rsid w:val="00DE4A80"/>
    <w:rsid w:val="00DF6657"/>
    <w:rsid w:val="00E11731"/>
    <w:rsid w:val="00EE65EF"/>
    <w:rsid w:val="00F33EDC"/>
    <w:rsid w:val="00F64F4A"/>
    <w:rsid w:val="00F86A3B"/>
    <w:rsid w:val="00F92E0D"/>
    <w:rsid w:val="00FC6D61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BF693"/>
  <w15:docId w15:val="{562435B7-E82E-4214-AAFA-C1713E6C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E1B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5A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A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A89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5A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5A89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name.name@donau-uni.ac.at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donau-uni.ac.at\update-sportmediz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au-uni.ac.at/zg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2839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2</cp:revision>
  <cp:lastPrinted>2019-12-02T14:50:00Z</cp:lastPrinted>
  <dcterms:created xsi:type="dcterms:W3CDTF">2019-12-02T15:09:00Z</dcterms:created>
  <dcterms:modified xsi:type="dcterms:W3CDTF">2019-12-02T15:09:00Z</dcterms:modified>
</cp:coreProperties>
</file>