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23BDA2" w14:textId="77777777" w:rsidR="00625FAF" w:rsidRDefault="00625FAF" w:rsidP="002E7E95">
      <w:pPr>
        <w:spacing w:after="0"/>
        <w:rPr>
          <w:b/>
          <w:sz w:val="28"/>
          <w:lang w:val="en-AU"/>
        </w:rPr>
      </w:pPr>
    </w:p>
    <w:p w14:paraId="5B390EF0" w14:textId="3C5B41DD" w:rsidR="002E7E95" w:rsidRPr="0045205F" w:rsidRDefault="002E7E95" w:rsidP="002E7E95">
      <w:pPr>
        <w:spacing w:after="0"/>
        <w:rPr>
          <w:b/>
          <w:sz w:val="24"/>
          <w:szCs w:val="24"/>
        </w:rPr>
      </w:pPr>
      <w:r w:rsidRPr="0045205F">
        <w:rPr>
          <w:b/>
          <w:sz w:val="28"/>
        </w:rPr>
        <w:t xml:space="preserve">Learning Agreement für das Masterstudium </w:t>
      </w:r>
      <w:r w:rsidR="00D71553" w:rsidRPr="0045205F">
        <w:rPr>
          <w:b/>
          <w:sz w:val="28"/>
        </w:rPr>
        <w:br/>
      </w:r>
      <w:r w:rsidR="00D71553" w:rsidRPr="0045205F">
        <w:rPr>
          <w:b/>
          <w:sz w:val="24"/>
          <w:szCs w:val="24"/>
        </w:rPr>
        <w:t xml:space="preserve">MBA </w:t>
      </w:r>
      <w:r w:rsidR="000B1E4B">
        <w:rPr>
          <w:b/>
          <w:sz w:val="24"/>
          <w:szCs w:val="24"/>
        </w:rPr>
        <w:t xml:space="preserve">Professional </w:t>
      </w:r>
      <w:r w:rsidR="000B1E4B" w:rsidRPr="00817AEA">
        <w:rPr>
          <w:b/>
          <w:sz w:val="24"/>
          <w:szCs w:val="24"/>
        </w:rPr>
        <w:t>„</w:t>
      </w:r>
      <w:r w:rsidR="00EF4CA6" w:rsidRPr="00EF4CA6">
        <w:rPr>
          <w:b/>
          <w:sz w:val="24"/>
          <w:szCs w:val="24"/>
        </w:rPr>
        <w:t>KI-Kompetenz</w:t>
      </w:r>
      <w:r w:rsidR="00817AEA">
        <w:rPr>
          <w:b/>
          <w:sz w:val="24"/>
          <w:szCs w:val="24"/>
        </w:rPr>
        <w:t>“</w:t>
      </w:r>
    </w:p>
    <w:p w14:paraId="34EBC635" w14:textId="77777777" w:rsidR="00B70E57" w:rsidRDefault="00B70E57" w:rsidP="002E7E95">
      <w:pPr>
        <w:spacing w:after="0"/>
        <w:rPr>
          <w:b/>
          <w:sz w:val="24"/>
          <w:szCs w:val="24"/>
        </w:rPr>
      </w:pPr>
    </w:p>
    <w:p w14:paraId="5CFEC291" w14:textId="7B7F1B12" w:rsidR="00B70E57" w:rsidRPr="006D647A" w:rsidRDefault="00B70E57" w:rsidP="002E7E95">
      <w:pPr>
        <w:spacing w:after="0"/>
        <w:rPr>
          <w:b/>
          <w:sz w:val="24"/>
          <w:szCs w:val="24"/>
        </w:rPr>
      </w:pPr>
      <w:r w:rsidRPr="006D647A">
        <w:rPr>
          <w:b/>
          <w:sz w:val="24"/>
          <w:szCs w:val="24"/>
        </w:rPr>
        <w:t xml:space="preserve">Studierender: </w:t>
      </w:r>
    </w:p>
    <w:p w14:paraId="3A79BCD3" w14:textId="77777777" w:rsidR="00DA5BAA" w:rsidRPr="006D647A" w:rsidRDefault="00DA5BAA" w:rsidP="002E7E95">
      <w:pPr>
        <w:spacing w:after="0"/>
      </w:pPr>
    </w:p>
    <w:tbl>
      <w:tblPr>
        <w:tblStyle w:val="Tabellenraster"/>
        <w:tblW w:w="9674" w:type="dxa"/>
        <w:tblLayout w:type="fixed"/>
        <w:tblLook w:val="04A0" w:firstRow="1" w:lastRow="0" w:firstColumn="1" w:lastColumn="0" w:noHBand="0" w:noVBand="1"/>
      </w:tblPr>
      <w:tblGrid>
        <w:gridCol w:w="7083"/>
        <w:gridCol w:w="992"/>
        <w:gridCol w:w="1599"/>
      </w:tblGrid>
      <w:tr w:rsidR="000B1E4B" w:rsidRPr="00283D67" w14:paraId="089222A2" w14:textId="77777777" w:rsidTr="00DA5BAA">
        <w:trPr>
          <w:trHeight w:val="306"/>
        </w:trPr>
        <w:tc>
          <w:tcPr>
            <w:tcW w:w="7083" w:type="dxa"/>
            <w:shd w:val="clear" w:color="auto" w:fill="042F6D"/>
          </w:tcPr>
          <w:p w14:paraId="672D662B" w14:textId="57ECB87C" w:rsidR="000B1E4B" w:rsidRPr="0037015C" w:rsidRDefault="000B1E4B" w:rsidP="00992311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M</w:t>
            </w:r>
            <w:r w:rsidR="00DA5BAA">
              <w:rPr>
                <w:rFonts w:ascii="Univers" w:hAnsi="Univers"/>
                <w:b/>
                <w:sz w:val="24"/>
                <w:szCs w:val="24"/>
                <w:lang w:val="en-US"/>
              </w:rPr>
              <w:t>ODULE</w:t>
            </w:r>
          </w:p>
        </w:tc>
        <w:tc>
          <w:tcPr>
            <w:tcW w:w="992" w:type="dxa"/>
            <w:shd w:val="clear" w:color="auto" w:fill="042F6D"/>
          </w:tcPr>
          <w:p w14:paraId="53B570B0" w14:textId="77777777" w:rsidR="000B1E4B" w:rsidRPr="004471A6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ECTS - </w:t>
            </w:r>
            <w:proofErr w:type="spellStart"/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>Punkte</w:t>
            </w:r>
            <w:proofErr w:type="spellEnd"/>
          </w:p>
        </w:tc>
        <w:tc>
          <w:tcPr>
            <w:tcW w:w="1599" w:type="dxa"/>
            <w:shd w:val="clear" w:color="auto" w:fill="042F6D"/>
          </w:tcPr>
          <w:p w14:paraId="72B0ED72" w14:textId="77777777" w:rsidR="000B1E4B" w:rsidRPr="005D2C77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5D2C77">
              <w:rPr>
                <w:rFonts w:ascii="Univers" w:hAnsi="Univers"/>
                <w:b/>
                <w:sz w:val="24"/>
                <w:szCs w:val="24"/>
                <w:lang w:val="en-US"/>
              </w:rPr>
              <w:t>Termine</w:t>
            </w:r>
          </w:p>
        </w:tc>
      </w:tr>
      <w:tr w:rsidR="000B1E4B" w:rsidRPr="00283D67" w14:paraId="17DE4A6F" w14:textId="77777777" w:rsidTr="000B1E4B">
        <w:trPr>
          <w:trHeight w:val="306"/>
        </w:trPr>
        <w:tc>
          <w:tcPr>
            <w:tcW w:w="7083" w:type="dxa"/>
            <w:shd w:val="clear" w:color="auto" w:fill="BED0E5"/>
          </w:tcPr>
          <w:p w14:paraId="694749D6" w14:textId="77777777" w:rsidR="000B1E4B" w:rsidRDefault="000B1E4B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EE87E4A" w14:textId="1044A39C" w:rsidR="000B1E4B" w:rsidRPr="0037015C" w:rsidRDefault="000B1E4B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BASISCURRICULUM</w:t>
            </w: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  <w:r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</w:t>
            </w:r>
            <w:r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nline</w:t>
            </w:r>
            <w:r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992" w:type="dxa"/>
            <w:shd w:val="clear" w:color="auto" w:fill="BED0E5"/>
          </w:tcPr>
          <w:p w14:paraId="6841DE22" w14:textId="77777777" w:rsidR="000B1E4B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1F3A4EE" w14:textId="4E340E23" w:rsidR="000B1E4B" w:rsidRPr="0037015C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18</w:t>
            </w: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599" w:type="dxa"/>
            <w:shd w:val="clear" w:color="auto" w:fill="BED0E5"/>
          </w:tcPr>
          <w:p w14:paraId="3B0B0B7D" w14:textId="77777777" w:rsidR="000B1E4B" w:rsidRPr="00F70434" w:rsidRDefault="000B1E4B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Termine</w:t>
            </w:r>
          </w:p>
          <w:p w14:paraId="31C489C3" w14:textId="77777777" w:rsidR="000B1E4B" w:rsidRPr="00F70434" w:rsidRDefault="000B1E4B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5BE5BF07" w14:textId="77777777" w:rsidR="000B1E4B" w:rsidRPr="007D4F88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0B1E4B" w:rsidRPr="00283D67" w14:paraId="76606CDE" w14:textId="77777777" w:rsidTr="000B1E4B">
        <w:trPr>
          <w:trHeight w:val="306"/>
        </w:trPr>
        <w:tc>
          <w:tcPr>
            <w:tcW w:w="7083" w:type="dxa"/>
          </w:tcPr>
          <w:p w14:paraId="45DA4476" w14:textId="4A512E1B" w:rsidR="000B1E4B" w:rsidRPr="00A41BBD" w:rsidRDefault="000B1E4B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Accounting und Controlling</w:t>
            </w:r>
          </w:p>
        </w:tc>
        <w:tc>
          <w:tcPr>
            <w:tcW w:w="992" w:type="dxa"/>
          </w:tcPr>
          <w:p w14:paraId="61814F49" w14:textId="13DADAE3" w:rsidR="000B1E4B" w:rsidRPr="00283D67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599" w:type="dxa"/>
          </w:tcPr>
          <w:p w14:paraId="38CB9D5B" w14:textId="77777777" w:rsidR="000B1E4B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0B1E4B" w:rsidRPr="00283D67" w14:paraId="34EB0C19" w14:textId="77777777" w:rsidTr="000B1E4B">
        <w:trPr>
          <w:trHeight w:val="306"/>
        </w:trPr>
        <w:tc>
          <w:tcPr>
            <w:tcW w:w="7083" w:type="dxa"/>
          </w:tcPr>
          <w:p w14:paraId="6C3D856B" w14:textId="36FAF516" w:rsidR="000B1E4B" w:rsidRPr="00A41BBD" w:rsidRDefault="000B1E4B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Organisation und Projektmanagement</w:t>
            </w:r>
          </w:p>
        </w:tc>
        <w:tc>
          <w:tcPr>
            <w:tcW w:w="992" w:type="dxa"/>
          </w:tcPr>
          <w:p w14:paraId="0F3454FB" w14:textId="3D538F1B" w:rsidR="000B1E4B" w:rsidRPr="00283D67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599" w:type="dxa"/>
          </w:tcPr>
          <w:p w14:paraId="65ACE571" w14:textId="77777777" w:rsidR="000B1E4B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0B1E4B" w:rsidRPr="00283D67" w14:paraId="37E17C95" w14:textId="77777777" w:rsidTr="000B1E4B">
        <w:trPr>
          <w:trHeight w:val="306"/>
        </w:trPr>
        <w:tc>
          <w:tcPr>
            <w:tcW w:w="7083" w:type="dxa"/>
          </w:tcPr>
          <w:p w14:paraId="383BF213" w14:textId="3C226031" w:rsidR="000B1E4B" w:rsidRPr="00283D67" w:rsidRDefault="000B1E4B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Nachhaltiges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und </w:t>
            </w: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digitales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Wirtschaften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992" w:type="dxa"/>
          </w:tcPr>
          <w:p w14:paraId="6EC29851" w14:textId="7B5DFF7F" w:rsidR="000B1E4B" w:rsidRPr="00283D67" w:rsidRDefault="000B1E4B" w:rsidP="00B26BB4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6</w:t>
            </w:r>
          </w:p>
        </w:tc>
        <w:tc>
          <w:tcPr>
            <w:tcW w:w="1599" w:type="dxa"/>
          </w:tcPr>
          <w:p w14:paraId="3A5A5E54" w14:textId="3BA3876B" w:rsidR="000B1E4B" w:rsidRDefault="000B1E4B" w:rsidP="00B26BB4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</w:tbl>
    <w:p w14:paraId="4A4C1E61" w14:textId="77777777" w:rsidR="000B1E4B" w:rsidRDefault="000B1E4B"/>
    <w:tbl>
      <w:tblPr>
        <w:tblStyle w:val="Tabellenraster"/>
        <w:tblW w:w="9679" w:type="dxa"/>
        <w:tblInd w:w="-5" w:type="dxa"/>
        <w:tblLayout w:type="fixed"/>
        <w:tblLook w:val="01E0" w:firstRow="1" w:lastRow="1" w:firstColumn="1" w:lastColumn="1" w:noHBand="0" w:noVBand="0"/>
      </w:tblPr>
      <w:tblGrid>
        <w:gridCol w:w="7086"/>
        <w:gridCol w:w="993"/>
        <w:gridCol w:w="1600"/>
      </w:tblGrid>
      <w:tr w:rsidR="007D4F88" w:rsidRPr="00283D67" w14:paraId="5B50E69B" w14:textId="3762AB85" w:rsidTr="1FC78EED">
        <w:trPr>
          <w:trHeight w:val="306"/>
        </w:trPr>
        <w:tc>
          <w:tcPr>
            <w:tcW w:w="7086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62A7CAA6" w14:textId="77777777" w:rsidR="005D2C77" w:rsidRDefault="005D2C7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F7B4079" w14:textId="472320C6" w:rsidR="007D4F88" w:rsidRPr="0037015C" w:rsidRDefault="000B1E4B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KERNCURRICULUM - </w:t>
            </w:r>
            <w:proofErr w:type="spellStart"/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Pflichtmodule</w:t>
            </w:r>
            <w:proofErr w:type="spellEnd"/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</w:t>
            </w:r>
            <w:r w:rsidR="005D2C77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 campus</w:t>
            </w:r>
            <w:r w:rsidR="00D71553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207E63DF" w14:textId="77777777" w:rsidR="005D2C77" w:rsidRDefault="005D2C77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6567ED" w14:textId="5A1631B9" w:rsidR="007D4F88" w:rsidRPr="0037015C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36 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B76F299" w14:textId="2841F8F9" w:rsidR="00F70434" w:rsidRP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Termine</w:t>
            </w:r>
          </w:p>
          <w:p w14:paraId="59D465E7" w14:textId="62135A2A" w:rsidR="007D4F88" w:rsidRP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5F5AE50E" w14:textId="77777777" w:rsidR="00F70434" w:rsidRPr="007D4F88" w:rsidRDefault="00F70434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7D4F88" w:rsidRPr="00283D67" w14:paraId="3398B896" w14:textId="3D123ED3" w:rsidTr="1FC78EED">
        <w:trPr>
          <w:trHeight w:val="306"/>
        </w:trPr>
        <w:tc>
          <w:tcPr>
            <w:tcW w:w="7086" w:type="dxa"/>
          </w:tcPr>
          <w:p w14:paraId="49ABBDA5" w14:textId="61148178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Grundlagen der Betriebswirtschaft/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5C974E03" w14:textId="5E90C903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0FE59" w14:textId="39B89B39" w:rsidR="007D4F88" w:rsidRDefault="005D2C77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7D4F88" w:rsidRPr="00283D67" w14:paraId="42C2E4D9" w14:textId="412A39B4" w:rsidTr="1FC78EED">
        <w:trPr>
          <w:trHeight w:val="306"/>
        </w:trPr>
        <w:tc>
          <w:tcPr>
            <w:tcW w:w="7086" w:type="dxa"/>
          </w:tcPr>
          <w:p w14:paraId="04EE10C3" w14:textId="5744CA71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Grundlagen der V</w:t>
            </w: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olkswirtschaft/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Economics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3C05BA25" w14:textId="737C5D5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49007" w14:textId="70AB4C21" w:rsidR="007D4F88" w:rsidRDefault="005D2C77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7D4F88" w:rsidRPr="00283D67" w14:paraId="2C41E827" w14:textId="40461185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016F33B6" w14:textId="22CB7C38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Controlling &amp; Reporting</w:t>
            </w: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221F77C1" w14:textId="0514D57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ADEE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8DEAB81" w14:textId="30E6179D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773F89E" w14:textId="09C8FDB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Unternehmensfinanzierung/Corporate Financial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3715C2CB" w14:textId="0B4E7646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4B7C2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4F23344" w14:textId="49AA3929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16651D2" w14:textId="7F87C0F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Strategisches Management/Strategic Management 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7D5DDCF2" w14:textId="5C1C23C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FAFC4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E052E97" w14:textId="4BE6ABD3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2AA57B37" w14:textId="7C8C581F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Marketing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2974B9B5" w14:textId="3E96A7D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A8B4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FFBA44F" w14:textId="0B9E0387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27D94EE4" w14:textId="2FA26EE9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Human Resources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56B45A5E" w14:textId="34B2F087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A18B3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269C3D5" w14:textId="60926FE1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53DB5492" w14:textId="5926B5E4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Leadership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20485822" w14:textId="4FC22EB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AF74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AF7AED1" w14:textId="274E731C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E8A6DAF" w14:textId="2A6EC30D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Empirische Forschungsmethoden/Research Methods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1F9ED254" w14:textId="67868A0D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2B1B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7B3B83B" w14:textId="0789A530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AFA5AA5" w14:textId="041433E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Unternehmensethik/Business </w:t>
            </w:r>
            <w:proofErr w:type="spellStart"/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Ethics</w:t>
            </w:r>
            <w:proofErr w:type="spellEnd"/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71745A29" w14:textId="2F6B0CA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C9C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61CC4D70" w14:textId="085398A2" w:rsidTr="1FC78EED">
        <w:trPr>
          <w:trHeight w:val="306"/>
        </w:trPr>
        <w:tc>
          <w:tcPr>
            <w:tcW w:w="7086" w:type="dxa"/>
          </w:tcPr>
          <w:p w14:paraId="64AF611C" w14:textId="174D2332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Business Analytics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372D596C" w14:textId="38D267F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34151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A255D07" w14:textId="1FBD7853" w:rsidTr="1FC78EED">
        <w:trPr>
          <w:trHeight w:val="306"/>
        </w:trPr>
        <w:tc>
          <w:tcPr>
            <w:tcW w:w="7086" w:type="dxa"/>
          </w:tcPr>
          <w:p w14:paraId="75C3AD48" w14:textId="28C6D675" w:rsidR="007D4F88" w:rsidRPr="002E7E95" w:rsidRDefault="007D4F88" w:rsidP="00D71553">
            <w:pPr>
              <w:spacing w:after="0" w:line="276" w:lineRule="auto"/>
            </w:pPr>
            <w:r w:rsidRPr="002E7E95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Managing Complexity </w:t>
            </w:r>
          </w:p>
        </w:tc>
        <w:tc>
          <w:tcPr>
            <w:tcW w:w="993" w:type="dxa"/>
            <w:tcBorders>
              <w:bottom w:val="single" w:sz="4" w:space="0" w:color="auto"/>
              <w:right w:val="single" w:sz="4" w:space="0" w:color="auto"/>
            </w:tcBorders>
          </w:tcPr>
          <w:p w14:paraId="6EDB9D10" w14:textId="7AEC73F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DCEF6" w14:textId="0F1EA9FA" w:rsidR="00C65BD5" w:rsidRDefault="00C65BD5" w:rsidP="1FC78EED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C65BD5" w:rsidRPr="00F6433E" w14:paraId="1B5633AE" w14:textId="77777777" w:rsidTr="1FC78EED">
        <w:trPr>
          <w:trHeight w:val="146"/>
        </w:trPr>
        <w:tc>
          <w:tcPr>
            <w:tcW w:w="7086" w:type="dxa"/>
            <w:tcBorders>
              <w:left w:val="nil"/>
              <w:bottom w:val="nil"/>
              <w:right w:val="nil"/>
            </w:tcBorders>
          </w:tcPr>
          <w:p w14:paraId="73863D59" w14:textId="77777777" w:rsidR="00C65BD5" w:rsidRDefault="00C65BD5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</w:tcPr>
          <w:p w14:paraId="7FEC7E8F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EC01E46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</w:tbl>
    <w:p w14:paraId="6437CF90" w14:textId="77777777" w:rsidR="00DA5BAA" w:rsidRDefault="00DA5BAA">
      <w:r>
        <w:br w:type="page"/>
      </w:r>
    </w:p>
    <w:tbl>
      <w:tblPr>
        <w:tblStyle w:val="Tabellenraster"/>
        <w:tblW w:w="9679" w:type="dxa"/>
        <w:tblLayout w:type="fixed"/>
        <w:tblLook w:val="01E0" w:firstRow="1" w:lastRow="1" w:firstColumn="1" w:lastColumn="1" w:noHBand="0" w:noVBand="0"/>
      </w:tblPr>
      <w:tblGrid>
        <w:gridCol w:w="7047"/>
        <w:gridCol w:w="39"/>
        <w:gridCol w:w="993"/>
        <w:gridCol w:w="142"/>
        <w:gridCol w:w="1458"/>
      </w:tblGrid>
      <w:tr w:rsidR="007D4F88" w:rsidRPr="00F6433E" w14:paraId="4AE73412" w14:textId="77777777" w:rsidTr="00DA5BAA">
        <w:trPr>
          <w:trHeight w:val="146"/>
        </w:trPr>
        <w:tc>
          <w:tcPr>
            <w:tcW w:w="7086" w:type="dxa"/>
            <w:gridSpan w:val="2"/>
            <w:tcBorders>
              <w:top w:val="nil"/>
              <w:left w:val="nil"/>
              <w:right w:val="nil"/>
            </w:tcBorders>
          </w:tcPr>
          <w:p w14:paraId="600C956C" w14:textId="44187485" w:rsidR="007D4F88" w:rsidRPr="00F6433E" w:rsidRDefault="007D4F88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993" w:type="dxa"/>
            <w:tcBorders>
              <w:top w:val="nil"/>
              <w:left w:val="nil"/>
              <w:right w:val="nil"/>
            </w:tcBorders>
          </w:tcPr>
          <w:p w14:paraId="5DCD27D3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7DB075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7D4F88" w:rsidRPr="007D4F88" w14:paraId="7EAD9FC6" w14:textId="06B97FCC" w:rsidTr="00DA5BAA">
        <w:trPr>
          <w:trHeight w:val="306"/>
        </w:trPr>
        <w:tc>
          <w:tcPr>
            <w:tcW w:w="7086" w:type="dxa"/>
            <w:gridSpan w:val="2"/>
            <w:shd w:val="clear" w:color="auto" w:fill="BED0E5" w:themeFill="accent2" w:themeFillTint="66"/>
          </w:tcPr>
          <w:p w14:paraId="02F1EAB9" w14:textId="77777777" w:rsidR="005D2C77" w:rsidRDefault="005D2C7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79B07450" w14:textId="4C1FBF2F" w:rsidR="007D4F88" w:rsidRDefault="000B1E4B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KERNCURRICULUM – </w:t>
            </w:r>
            <w:proofErr w:type="spellStart"/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Wahlmodule</w:t>
            </w:r>
            <w:proofErr w:type="spellEnd"/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  <w:r w:rsidR="005D2C77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 campus</w:t>
            </w:r>
            <w:r w:rsidR="00F70434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 xml:space="preserve"> / online</w:t>
            </w:r>
          </w:p>
          <w:p w14:paraId="066EDD3E" w14:textId="2BCA1770" w:rsidR="005D2C77" w:rsidRPr="0037015C" w:rsidRDefault="005D2C7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0504E998" w14:textId="77777777" w:rsidR="005D2C77" w:rsidRDefault="005D2C77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2A4533" w14:textId="016B1B5A" w:rsidR="007D4F88" w:rsidRPr="0037015C" w:rsidRDefault="00D56177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15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5066DDDB" w14:textId="0C9C4853" w:rsid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Auswahl</w:t>
            </w:r>
            <w:proofErr w:type="spellEnd"/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/</w:t>
            </w:r>
          </w:p>
          <w:p w14:paraId="143D84CE" w14:textId="628F4F00" w:rsidR="007D4F88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Termine</w:t>
            </w:r>
          </w:p>
          <w:p w14:paraId="15687314" w14:textId="2ED68B58" w:rsidR="00F70434" w:rsidRP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</w:tc>
      </w:tr>
      <w:tr w:rsidR="007D4F88" w:rsidRPr="00283D67" w14:paraId="4C57F4B6" w14:textId="6313820E" w:rsidTr="00DA5BAA">
        <w:trPr>
          <w:trHeight w:val="306"/>
        </w:trPr>
        <w:tc>
          <w:tcPr>
            <w:tcW w:w="7086" w:type="dxa"/>
            <w:gridSpan w:val="2"/>
          </w:tcPr>
          <w:p w14:paraId="65D75E7F" w14:textId="6A19409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Transformatives Management/Transformative Management</w:t>
            </w:r>
          </w:p>
        </w:tc>
        <w:tc>
          <w:tcPr>
            <w:tcW w:w="993" w:type="dxa"/>
          </w:tcPr>
          <w:p w14:paraId="125119D0" w14:textId="0F42A85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</w:tcBorders>
          </w:tcPr>
          <w:p w14:paraId="7E71515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7D4F88" w14:paraId="4479A19F" w14:textId="5C4A52EA" w:rsidTr="00DA5BAA">
        <w:trPr>
          <w:trHeight w:val="346"/>
        </w:trPr>
        <w:tc>
          <w:tcPr>
            <w:tcW w:w="7086" w:type="dxa"/>
            <w:gridSpan w:val="2"/>
          </w:tcPr>
          <w:p w14:paraId="6553D424" w14:textId="4E95556B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b/>
                <w:lang w:val="en-GB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 xml:space="preserve">Wissensmanagement &amp; Innovation/Knowledge Management &amp; </w:t>
            </w:r>
            <w:r>
              <w:rPr>
                <w:rFonts w:ascii="Univers" w:hAnsi="Univers"/>
                <w:color w:val="000000"/>
                <w:shd w:val="clear" w:color="auto" w:fill="FFFFFF"/>
              </w:rPr>
              <w:br/>
            </w: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>Innovation</w:t>
            </w:r>
          </w:p>
        </w:tc>
        <w:tc>
          <w:tcPr>
            <w:tcW w:w="993" w:type="dxa"/>
          </w:tcPr>
          <w:p w14:paraId="47734C9E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  <w:p w14:paraId="5BFE43BD" w14:textId="1CA029E1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600" w:type="dxa"/>
            <w:gridSpan w:val="2"/>
          </w:tcPr>
          <w:p w14:paraId="2A5BD2D2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B9EBE9D" w14:textId="1FB386C7" w:rsidTr="00DA5BAA">
        <w:trPr>
          <w:trHeight w:val="346"/>
        </w:trPr>
        <w:tc>
          <w:tcPr>
            <w:tcW w:w="7086" w:type="dxa"/>
            <w:gridSpan w:val="2"/>
          </w:tcPr>
          <w:p w14:paraId="093A2330" w14:textId="0A09C70B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Internationale Betriebswirtschaft/International Business</w:t>
            </w:r>
          </w:p>
        </w:tc>
        <w:tc>
          <w:tcPr>
            <w:tcW w:w="993" w:type="dxa"/>
          </w:tcPr>
          <w:p w14:paraId="1664946C" w14:textId="3425A1D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600" w:type="dxa"/>
            <w:gridSpan w:val="2"/>
          </w:tcPr>
          <w:p w14:paraId="4546348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2E9E9DD7" w14:textId="31599CF2" w:rsidTr="00DA5BAA">
        <w:trPr>
          <w:trHeight w:val="346"/>
        </w:trPr>
        <w:tc>
          <w:tcPr>
            <w:tcW w:w="7086" w:type="dxa"/>
            <w:gridSpan w:val="2"/>
          </w:tcPr>
          <w:p w14:paraId="04035C8A" w14:textId="565872C9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Angewandte Mikroökonomie/</w:t>
            </w:r>
            <w:proofErr w:type="spellStart"/>
            <w:r>
              <w:rPr>
                <w:rFonts w:ascii="Univers" w:hAnsi="Univers"/>
              </w:rPr>
              <w:t>Managerial</w:t>
            </w:r>
            <w:proofErr w:type="spellEnd"/>
            <w:r>
              <w:rPr>
                <w:rFonts w:ascii="Univers" w:hAnsi="Univers"/>
              </w:rPr>
              <w:t xml:space="preserve"> Economics</w:t>
            </w:r>
          </w:p>
        </w:tc>
        <w:tc>
          <w:tcPr>
            <w:tcW w:w="993" w:type="dxa"/>
          </w:tcPr>
          <w:p w14:paraId="1001C2E6" w14:textId="1A386C7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600" w:type="dxa"/>
            <w:gridSpan w:val="2"/>
          </w:tcPr>
          <w:p w14:paraId="55E6C67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592EA14A" w14:textId="1158487B" w:rsidTr="00DA5BAA">
        <w:trPr>
          <w:trHeight w:val="346"/>
        </w:trPr>
        <w:tc>
          <w:tcPr>
            <w:tcW w:w="7086" w:type="dxa"/>
            <w:gridSpan w:val="2"/>
          </w:tcPr>
          <w:p w14:paraId="161A01FF" w14:textId="4689D115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 xml:space="preserve">Business </w:t>
            </w:r>
            <w:proofErr w:type="spellStart"/>
            <w:r>
              <w:rPr>
                <w:rFonts w:ascii="Univers" w:hAnsi="Univers"/>
              </w:rPr>
              <w:t>Planning</w:t>
            </w:r>
            <w:proofErr w:type="spellEnd"/>
          </w:p>
        </w:tc>
        <w:tc>
          <w:tcPr>
            <w:tcW w:w="993" w:type="dxa"/>
          </w:tcPr>
          <w:p w14:paraId="7ECB52A6" w14:textId="340F45C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600" w:type="dxa"/>
            <w:gridSpan w:val="2"/>
          </w:tcPr>
          <w:p w14:paraId="02E13F39" w14:textId="5C2712D9" w:rsidR="007D4F88" w:rsidRDefault="00F70434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online</w:t>
            </w:r>
          </w:p>
        </w:tc>
      </w:tr>
      <w:tr w:rsidR="007D4F88" w:rsidRPr="00283D67" w14:paraId="14C7975A" w14:textId="16432B73" w:rsidTr="00DA5BAA">
        <w:trPr>
          <w:trHeight w:val="346"/>
        </w:trPr>
        <w:tc>
          <w:tcPr>
            <w:tcW w:w="7086" w:type="dxa"/>
            <w:gridSpan w:val="2"/>
          </w:tcPr>
          <w:p w14:paraId="6CEE7ECE" w14:textId="5571FC89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Unternehmensplanspiel/Business Simulation</w:t>
            </w:r>
            <w:r w:rsidR="002B386C">
              <w:rPr>
                <w:rFonts w:ascii="Univers" w:hAnsi="Univers"/>
              </w:rPr>
              <w:t xml:space="preserve">                  </w:t>
            </w:r>
          </w:p>
        </w:tc>
        <w:tc>
          <w:tcPr>
            <w:tcW w:w="993" w:type="dxa"/>
          </w:tcPr>
          <w:p w14:paraId="14838665" w14:textId="1D950F35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1600" w:type="dxa"/>
            <w:gridSpan w:val="2"/>
            <w:tcBorders>
              <w:bottom w:val="single" w:sz="4" w:space="0" w:color="auto"/>
            </w:tcBorders>
          </w:tcPr>
          <w:p w14:paraId="29E6A808" w14:textId="0CBB6EC3" w:rsidR="007D4F88" w:rsidRDefault="002B386C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online</w:t>
            </w:r>
          </w:p>
        </w:tc>
      </w:tr>
      <w:tr w:rsidR="007D4F88" w:rsidRPr="007D4F88" w14:paraId="5651E15B" w14:textId="10C90FCE" w:rsidTr="00DA5BAA">
        <w:trPr>
          <w:trHeight w:val="306"/>
        </w:trPr>
        <w:tc>
          <w:tcPr>
            <w:tcW w:w="7086" w:type="dxa"/>
            <w:gridSpan w:val="2"/>
          </w:tcPr>
          <w:p w14:paraId="298D4826" w14:textId="19EE3282" w:rsidR="007D4F88" w:rsidRPr="007D4F88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Angewandtes Wirtschaftsrecht/Applied Business Law</w:t>
            </w:r>
            <w:r w:rsidR="002B386C">
              <w:rPr>
                <w:rFonts w:ascii="Univers" w:hAnsi="Univers"/>
              </w:rPr>
              <w:t xml:space="preserve">    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2C15AB1A" w14:textId="3548943C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6</w:t>
            </w:r>
          </w:p>
        </w:tc>
        <w:tc>
          <w:tcPr>
            <w:tcW w:w="1600" w:type="dxa"/>
            <w:gridSpan w:val="2"/>
            <w:tcBorders>
              <w:bottom w:val="single" w:sz="4" w:space="0" w:color="auto"/>
            </w:tcBorders>
          </w:tcPr>
          <w:p w14:paraId="0C6FFD99" w14:textId="005101C7" w:rsidR="007D4F88" w:rsidRPr="007D4F88" w:rsidRDefault="002B386C" w:rsidP="007D4F88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online</w:t>
            </w:r>
          </w:p>
        </w:tc>
      </w:tr>
      <w:tr w:rsidR="00E8351D" w:rsidRPr="00F6433E" w14:paraId="507AB65D" w14:textId="77777777" w:rsidTr="00DA5BAA">
        <w:trPr>
          <w:trHeight w:val="208"/>
        </w:trPr>
        <w:tc>
          <w:tcPr>
            <w:tcW w:w="7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C60FF0" w14:textId="78F64690" w:rsidR="00E8351D" w:rsidRDefault="00D71553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  <w:r>
              <w:br w:type="page"/>
            </w:r>
          </w:p>
        </w:tc>
        <w:tc>
          <w:tcPr>
            <w:tcW w:w="11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5E35A4" w14:textId="77777777" w:rsidR="00E8351D" w:rsidRDefault="00E8351D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3CAB0C" w14:textId="77777777" w:rsidR="00E8351D" w:rsidRPr="00C25602" w:rsidRDefault="00E8351D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</w:pPr>
          </w:p>
        </w:tc>
      </w:tr>
      <w:tr w:rsidR="00E8351D" w:rsidRPr="00F6433E" w14:paraId="21603F6D" w14:textId="77777777" w:rsidTr="00DA5BAA">
        <w:trPr>
          <w:trHeight w:val="208"/>
        </w:trPr>
        <w:tc>
          <w:tcPr>
            <w:tcW w:w="7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B2E0CF" w14:textId="77777777" w:rsidR="00E8351D" w:rsidRDefault="00E8351D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</w:p>
        </w:tc>
        <w:tc>
          <w:tcPr>
            <w:tcW w:w="11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672290" w14:textId="77777777" w:rsidR="00E8351D" w:rsidRDefault="00E8351D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A5E573" w14:textId="77777777" w:rsidR="00E8351D" w:rsidRPr="00C25602" w:rsidRDefault="00E8351D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</w:pPr>
          </w:p>
        </w:tc>
      </w:tr>
    </w:tbl>
    <w:tbl>
      <w:tblPr>
        <w:tblStyle w:val="Tabellenraster1"/>
        <w:tblW w:w="9675" w:type="dxa"/>
        <w:tblInd w:w="0" w:type="dxa"/>
        <w:tblLayout w:type="fixed"/>
        <w:tblLook w:val="01E0" w:firstRow="1" w:lastRow="1" w:firstColumn="1" w:lastColumn="1" w:noHBand="0" w:noVBand="0"/>
      </w:tblPr>
      <w:tblGrid>
        <w:gridCol w:w="6799"/>
        <w:gridCol w:w="851"/>
        <w:gridCol w:w="2025"/>
      </w:tblGrid>
      <w:tr w:rsidR="0045205F" w:rsidRPr="0045205F" w14:paraId="0DDDC483" w14:textId="77777777" w:rsidTr="00EF4CA6">
        <w:trPr>
          <w:trHeight w:val="208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A75E777" w14:textId="77777777" w:rsidR="0045205F" w:rsidRPr="00817AEA" w:rsidRDefault="0045205F" w:rsidP="0045205F">
            <w:pPr>
              <w:spacing w:after="0"/>
              <w:rPr>
                <w:rFonts w:ascii="Univers" w:hAnsi="Univers"/>
                <w:b/>
                <w:bCs/>
                <w:sz w:val="24"/>
                <w:szCs w:val="24"/>
              </w:rPr>
            </w:pPr>
          </w:p>
          <w:p w14:paraId="383D8C95" w14:textId="104FF16C" w:rsidR="0045205F" w:rsidRPr="00EF4CA6" w:rsidRDefault="00EF4CA6" w:rsidP="0045205F">
            <w:pPr>
              <w:spacing w:after="0"/>
              <w:rPr>
                <w:rFonts w:ascii="Univers" w:hAnsi="Univers"/>
                <w:b/>
                <w:bCs/>
                <w:sz w:val="24"/>
                <w:szCs w:val="24"/>
              </w:rPr>
            </w:pPr>
            <w:r w:rsidRPr="00EF4CA6">
              <w:rPr>
                <w:rFonts w:ascii="Univers" w:hAnsi="Univers"/>
                <w:b/>
                <w:bCs/>
                <w:sz w:val="24"/>
                <w:szCs w:val="24"/>
              </w:rPr>
              <w:t xml:space="preserve">SPEZIALISIERUNG  KI-Kompetenz </w:t>
            </w:r>
            <w:r w:rsidR="0045205F" w:rsidRPr="00817AEA">
              <w:rPr>
                <w:rFonts w:ascii="Univers" w:hAnsi="Univers"/>
                <w:b/>
                <w:bCs/>
                <w:i/>
                <w:iCs/>
                <w:color w:val="FF0000"/>
                <w:sz w:val="24"/>
                <w:szCs w:val="24"/>
              </w:rPr>
              <w:t xml:space="preserve">on </w:t>
            </w:r>
            <w:proofErr w:type="spellStart"/>
            <w:r w:rsidR="0045205F" w:rsidRPr="00817AEA">
              <w:rPr>
                <w:rFonts w:ascii="Univers" w:hAnsi="Univers"/>
                <w:b/>
                <w:bCs/>
                <w:i/>
                <w:iCs/>
                <w:color w:val="FF0000"/>
                <w:sz w:val="24"/>
                <w:szCs w:val="24"/>
              </w:rPr>
              <w:t>campus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2C470D7E" w14:textId="77777777" w:rsidR="0045205F" w:rsidRPr="00817AEA" w:rsidRDefault="0045205F" w:rsidP="0045205F">
            <w:pPr>
              <w:spacing w:after="0"/>
              <w:jc w:val="center"/>
              <w:rPr>
                <w:rFonts w:ascii="Univers" w:hAnsi="Univers"/>
                <w:b/>
                <w:bCs/>
                <w:sz w:val="24"/>
                <w:szCs w:val="24"/>
              </w:rPr>
            </w:pPr>
          </w:p>
          <w:p w14:paraId="3CDD5AB0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bCs/>
                <w:sz w:val="24"/>
                <w:szCs w:val="24"/>
              </w:rPr>
            </w:pPr>
            <w:r w:rsidRPr="0045205F">
              <w:rPr>
                <w:rFonts w:ascii="Univers" w:hAnsi="Univers"/>
                <w:b/>
                <w:bCs/>
                <w:sz w:val="24"/>
                <w:szCs w:val="24"/>
              </w:rPr>
              <w:t xml:space="preserve">24 </w:t>
            </w:r>
          </w:p>
          <w:p w14:paraId="12ECE975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0C863D89" w14:textId="77777777" w:rsidR="006D647A" w:rsidRPr="00F70434" w:rsidRDefault="006D647A" w:rsidP="006D647A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Termine</w:t>
            </w:r>
          </w:p>
          <w:p w14:paraId="14F35915" w14:textId="77777777" w:rsidR="006D647A" w:rsidRPr="00F70434" w:rsidRDefault="006D647A" w:rsidP="006D647A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25C4E6FA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EF4CA6" w:rsidRPr="0045205F" w14:paraId="7E05A346" w14:textId="77777777" w:rsidTr="006D647A">
        <w:trPr>
          <w:trHeight w:val="208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A20D8" w14:textId="2769433C" w:rsidR="00EF4CA6" w:rsidRPr="00DA5BAA" w:rsidRDefault="00EF4CA6" w:rsidP="00EF4CA6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KI – Technische Grundlagen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ADA1C" w14:textId="5396E658" w:rsidR="00EF4CA6" w:rsidRPr="00DA5BAA" w:rsidRDefault="00EF4CA6" w:rsidP="00EF4CA6">
            <w:pPr>
              <w:spacing w:after="0" w:line="276" w:lineRule="auto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20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E1D45" w14:textId="2D7E8585" w:rsidR="00EF4CA6" w:rsidRPr="00DA5BAA" w:rsidRDefault="00EF4CA6" w:rsidP="00EF4CA6">
            <w:pPr>
              <w:spacing w:after="0" w:line="276" w:lineRule="auto"/>
              <w:rPr>
                <w:rFonts w:ascii="Univers" w:hAnsi="Univers"/>
              </w:rPr>
            </w:pPr>
          </w:p>
        </w:tc>
      </w:tr>
      <w:tr w:rsidR="00EF4CA6" w:rsidRPr="0045205F" w14:paraId="7292506B" w14:textId="77777777" w:rsidTr="00EF4CA6">
        <w:trPr>
          <w:trHeight w:val="208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AE10D" w14:textId="69A163F5" w:rsidR="00EF4CA6" w:rsidRPr="00DA5BAA" w:rsidRDefault="00EF4CA6" w:rsidP="00EF4CA6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KI – Service Design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F5BAA" w14:textId="4B36B150" w:rsidR="00EF4CA6" w:rsidRPr="00DA5BAA" w:rsidRDefault="00EF4CA6" w:rsidP="00EF4CA6">
            <w:pPr>
              <w:spacing w:after="0" w:line="276" w:lineRule="auto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EE133" w14:textId="3D3ECE56" w:rsidR="00EF4CA6" w:rsidRPr="00DA5BAA" w:rsidRDefault="00EF4CA6" w:rsidP="00EF4CA6">
            <w:pPr>
              <w:spacing w:after="0" w:line="276" w:lineRule="auto"/>
              <w:rPr>
                <w:rFonts w:ascii="Univers" w:hAnsi="Univers"/>
              </w:rPr>
            </w:pPr>
          </w:p>
        </w:tc>
      </w:tr>
      <w:tr w:rsidR="00EF4CA6" w:rsidRPr="0045205F" w14:paraId="53C94810" w14:textId="77777777" w:rsidTr="00EF4CA6">
        <w:trPr>
          <w:trHeight w:val="208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5CB07" w14:textId="797BE1DD" w:rsidR="00EF4CA6" w:rsidRPr="00DA5BAA" w:rsidRDefault="00EF4CA6" w:rsidP="00EF4CA6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KI - Kompetenzmanagement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F48F7" w14:textId="08C686D2" w:rsidR="00EF4CA6" w:rsidRPr="00DA5BAA" w:rsidRDefault="00EF4CA6" w:rsidP="00EF4CA6">
            <w:pPr>
              <w:spacing w:after="0" w:line="276" w:lineRule="auto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B149" w14:textId="06B3DD56" w:rsidR="00EF4CA6" w:rsidRPr="00DA5BAA" w:rsidRDefault="00EF4CA6" w:rsidP="00EF4CA6">
            <w:pPr>
              <w:spacing w:after="0" w:line="276" w:lineRule="auto"/>
              <w:rPr>
                <w:rFonts w:ascii="Univers" w:hAnsi="Univers"/>
              </w:rPr>
            </w:pPr>
          </w:p>
        </w:tc>
      </w:tr>
      <w:tr w:rsidR="00EF4CA6" w:rsidRPr="0045205F" w14:paraId="1F132B69" w14:textId="77777777" w:rsidTr="00EF4CA6">
        <w:trPr>
          <w:trHeight w:val="208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68CE9" w14:textId="5E24F71F" w:rsidR="00EF4CA6" w:rsidRPr="00DA5BAA" w:rsidRDefault="00EF4CA6" w:rsidP="00EF4CA6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KI - Compliance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58ADC" w14:textId="08E8BAA3" w:rsidR="00EF4CA6" w:rsidRPr="00DA5BAA" w:rsidRDefault="00EF4CA6" w:rsidP="00EF4CA6">
            <w:pPr>
              <w:spacing w:after="0" w:line="276" w:lineRule="auto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8F746" w14:textId="751D78E5" w:rsidR="00EF4CA6" w:rsidRPr="00DA5BAA" w:rsidRDefault="00EF4CA6" w:rsidP="00EF4CA6">
            <w:pPr>
              <w:spacing w:after="0" w:line="276" w:lineRule="auto"/>
              <w:rPr>
                <w:rFonts w:ascii="Univers" w:hAnsi="Univers"/>
              </w:rPr>
            </w:pPr>
          </w:p>
        </w:tc>
      </w:tr>
    </w:tbl>
    <w:p w14:paraId="549709A9" w14:textId="77777777" w:rsidR="00DA5BAA" w:rsidRDefault="00DA5BAA"/>
    <w:tbl>
      <w:tblPr>
        <w:tblStyle w:val="Tabellenraster1"/>
        <w:tblW w:w="9675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7045"/>
        <w:gridCol w:w="1173"/>
        <w:gridCol w:w="1457"/>
      </w:tblGrid>
      <w:tr w:rsidR="00DA5BAA" w:rsidRPr="00283D67" w14:paraId="4E39B938" w14:textId="77777777" w:rsidTr="00DA5BAA">
        <w:trPr>
          <w:trHeight w:val="306"/>
        </w:trPr>
        <w:tc>
          <w:tcPr>
            <w:tcW w:w="7045" w:type="dxa"/>
            <w:shd w:val="clear" w:color="auto" w:fill="BED0E5"/>
          </w:tcPr>
          <w:p w14:paraId="2D7DADCF" w14:textId="77777777" w:rsidR="00DA5BAA" w:rsidRDefault="00DA5BAA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981A4A2" w14:textId="3DAE72EC" w:rsidR="00DA5BAA" w:rsidRPr="0037015C" w:rsidRDefault="00DA5BAA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FACHLICH-WISSENSCHAFTLICHES ARBEITEN</w:t>
            </w:r>
          </w:p>
        </w:tc>
        <w:tc>
          <w:tcPr>
            <w:tcW w:w="1173" w:type="dxa"/>
            <w:shd w:val="clear" w:color="auto" w:fill="BED0E5"/>
          </w:tcPr>
          <w:p w14:paraId="0D95AACE" w14:textId="77777777" w:rsidR="00DA5BAA" w:rsidRDefault="00DA5BAA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1C64D0B" w14:textId="1E4C49D9" w:rsidR="00DA5BAA" w:rsidRPr="0037015C" w:rsidRDefault="00DA5BAA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</w:t>
            </w:r>
          </w:p>
        </w:tc>
        <w:tc>
          <w:tcPr>
            <w:tcW w:w="1457" w:type="dxa"/>
            <w:shd w:val="clear" w:color="auto" w:fill="BED0E5"/>
          </w:tcPr>
          <w:p w14:paraId="6F867F47" w14:textId="77777777" w:rsidR="00DA5BAA" w:rsidRPr="00F70434" w:rsidRDefault="00DA5BAA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Termine</w:t>
            </w:r>
          </w:p>
          <w:p w14:paraId="15CDB04B" w14:textId="77777777" w:rsidR="00DA5BAA" w:rsidRPr="00F70434" w:rsidRDefault="00DA5BAA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0EF0FD7F" w14:textId="77777777" w:rsidR="00DA5BAA" w:rsidRPr="007D4F88" w:rsidRDefault="00DA5BAA" w:rsidP="00B26BB4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DA5BAA" w:rsidRPr="00283D67" w14:paraId="67863858" w14:textId="77777777" w:rsidTr="00DA5BAA">
        <w:trPr>
          <w:trHeight w:val="306"/>
        </w:trPr>
        <w:tc>
          <w:tcPr>
            <w:tcW w:w="7045" w:type="dxa"/>
          </w:tcPr>
          <w:p w14:paraId="17836925" w14:textId="31AEF70D" w:rsidR="00DA5BAA" w:rsidRPr="00A41BBD" w:rsidRDefault="00DA5BAA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Strukturiertes wissenschaftliches Arbeiten</w:t>
            </w:r>
          </w:p>
        </w:tc>
        <w:tc>
          <w:tcPr>
            <w:tcW w:w="1173" w:type="dxa"/>
          </w:tcPr>
          <w:p w14:paraId="27657514" w14:textId="77777777" w:rsidR="00DA5BAA" w:rsidRPr="00283D67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457" w:type="dxa"/>
          </w:tcPr>
          <w:p w14:paraId="7A49426D" w14:textId="2048805F" w:rsidR="00DA5BAA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  <w:tr w:rsidR="00DA5BAA" w:rsidRPr="00283D67" w14:paraId="33283E0C" w14:textId="77777777" w:rsidTr="00DA5BAA">
        <w:trPr>
          <w:trHeight w:val="306"/>
        </w:trPr>
        <w:tc>
          <w:tcPr>
            <w:tcW w:w="7045" w:type="dxa"/>
          </w:tcPr>
          <w:p w14:paraId="232C85C7" w14:textId="7B1D53C2" w:rsidR="00DA5BAA" w:rsidRPr="00A41BBD" w:rsidRDefault="00DA5BAA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Fachspezialisierter, wissenschaftlicher Diskurs</w:t>
            </w:r>
          </w:p>
        </w:tc>
        <w:tc>
          <w:tcPr>
            <w:tcW w:w="1173" w:type="dxa"/>
          </w:tcPr>
          <w:p w14:paraId="7E14D5CB" w14:textId="77777777" w:rsidR="00DA5BAA" w:rsidRPr="00283D67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457" w:type="dxa"/>
          </w:tcPr>
          <w:p w14:paraId="005AB6EC" w14:textId="18717D67" w:rsidR="00DA5BAA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</w:tbl>
    <w:p w14:paraId="01433868" w14:textId="77777777" w:rsidR="00DA5BAA" w:rsidRDefault="00DA5BAA"/>
    <w:tbl>
      <w:tblPr>
        <w:tblStyle w:val="Tabellenraster1"/>
        <w:tblW w:w="9675" w:type="dxa"/>
        <w:tblInd w:w="0" w:type="dxa"/>
        <w:tblLayout w:type="fixed"/>
        <w:tblLook w:val="01E0" w:firstRow="1" w:lastRow="1" w:firstColumn="1" w:lastColumn="1" w:noHBand="0" w:noVBand="0"/>
      </w:tblPr>
      <w:tblGrid>
        <w:gridCol w:w="7045"/>
        <w:gridCol w:w="1173"/>
        <w:gridCol w:w="1457"/>
      </w:tblGrid>
      <w:tr w:rsidR="0045205F" w:rsidRPr="0045205F" w14:paraId="111D5B6E" w14:textId="77777777" w:rsidTr="00DA5BAA">
        <w:trPr>
          <w:trHeight w:val="306"/>
        </w:trPr>
        <w:tc>
          <w:tcPr>
            <w:tcW w:w="7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7F4A7D0B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67AC192A" w14:textId="0F2D8948" w:rsidR="0045205F" w:rsidRPr="0045205F" w:rsidRDefault="00DA5BAA" w:rsidP="0045205F">
            <w:pPr>
              <w:shd w:val="clear" w:color="auto" w:fill="BED0E5" w:themeFill="accent2" w:themeFillTint="66"/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MBA - ABSCHLUSSARBEIT</w:t>
            </w:r>
            <w:r w:rsidR="0045205F" w:rsidRPr="0045205F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/ MBA Thesis</w:t>
            </w:r>
          </w:p>
          <w:p w14:paraId="504E4F13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673C7E8A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16CF70E4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 w:rsidRPr="0045205F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 xml:space="preserve">15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2F2A9EDD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</w:tr>
      <w:tr w:rsidR="0045205F" w:rsidRPr="0045205F" w14:paraId="4BE033CF" w14:textId="77777777" w:rsidTr="00DA5BAA">
        <w:trPr>
          <w:trHeight w:val="306"/>
        </w:trPr>
        <w:tc>
          <w:tcPr>
            <w:tcW w:w="7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947F4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  <w:p w14:paraId="4C5A2FEF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45205F">
              <w:rPr>
                <w:rFonts w:ascii="Univers" w:hAnsi="Univers"/>
                <w:b/>
                <w:sz w:val="26"/>
                <w:szCs w:val="26"/>
                <w:lang w:val="en-US"/>
              </w:rPr>
              <w:t>SUMME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DCAED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F8EBD8A" w14:textId="13B5F7E4" w:rsidR="0045205F" w:rsidRPr="0045205F" w:rsidRDefault="00DA5BAA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A3000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</w:tbl>
    <w:p w14:paraId="459DCCDD" w14:textId="77777777" w:rsidR="002E7E95" w:rsidRDefault="002E7E95" w:rsidP="002E7E95">
      <w:pPr>
        <w:spacing w:after="0"/>
      </w:pPr>
    </w:p>
    <w:p w14:paraId="6E8B19FC" w14:textId="77777777" w:rsidR="00196517" w:rsidRDefault="00196517" w:rsidP="002E7E95">
      <w:pPr>
        <w:spacing w:after="0"/>
      </w:pPr>
    </w:p>
    <w:p w14:paraId="285219D8" w14:textId="77777777" w:rsidR="00196517" w:rsidRDefault="00196517" w:rsidP="002E7E95">
      <w:pPr>
        <w:spacing w:after="0"/>
      </w:pPr>
    </w:p>
    <w:p w14:paraId="5BE1F7B6" w14:textId="0AF672BB" w:rsidR="002E7E95" w:rsidRDefault="002E7E95" w:rsidP="002E7E95">
      <w:pPr>
        <w:spacing w:after="0"/>
      </w:pPr>
      <w:r>
        <w:t>………………..…..…………           ……………………………………………….……………</w:t>
      </w:r>
    </w:p>
    <w:p w14:paraId="06E8DF61" w14:textId="77777777" w:rsidR="002E7E95" w:rsidRDefault="002E7E95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des Studierenden</w:t>
      </w:r>
    </w:p>
    <w:p w14:paraId="1AED9908" w14:textId="4B8E1CDF" w:rsidR="00C9372D" w:rsidRDefault="004C0220" w:rsidP="002E7E95">
      <w:pPr>
        <w:spacing w:after="0"/>
      </w:pPr>
      <w:r w:rsidRPr="002E7E95">
        <w:t xml:space="preserve"> </w:t>
      </w:r>
    </w:p>
    <w:p w14:paraId="6C0AF31B" w14:textId="77777777" w:rsidR="00DA5BAA" w:rsidRDefault="00DA5BAA" w:rsidP="002E7E95">
      <w:pPr>
        <w:spacing w:after="0"/>
      </w:pPr>
    </w:p>
    <w:p w14:paraId="6738947D" w14:textId="77777777" w:rsidR="00106F7E" w:rsidRDefault="00106F7E" w:rsidP="00106F7E">
      <w:pPr>
        <w:spacing w:after="0"/>
      </w:pPr>
      <w:r>
        <w:t>………………..…..…………          ……………………………………………….……………</w:t>
      </w:r>
    </w:p>
    <w:p w14:paraId="164F03F5" w14:textId="380B803D" w:rsidR="00106F7E" w:rsidRPr="002E7E95" w:rsidRDefault="00106F7E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der Studienleitung </w:t>
      </w:r>
    </w:p>
    <w:sectPr w:rsidR="00106F7E" w:rsidRPr="002E7E95" w:rsidSect="00F4509F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080" w:bottom="1440" w:left="1080" w:header="465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B30AEB" w14:textId="77777777" w:rsidR="00484320" w:rsidRDefault="00484320" w:rsidP="00FC1429">
      <w:pPr>
        <w:spacing w:line="240" w:lineRule="auto"/>
      </w:pPr>
      <w:r>
        <w:separator/>
      </w:r>
    </w:p>
  </w:endnote>
  <w:endnote w:type="continuationSeparator" w:id="0">
    <w:p w14:paraId="0E3EBFAA" w14:textId="77777777" w:rsidR="00484320" w:rsidRDefault="00484320" w:rsidP="00FC14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panose1 w:val="020B0603020202030204"/>
    <w:charset w:val="00"/>
    <w:family w:val="swiss"/>
    <w:pitch w:val="variable"/>
    <w:sig w:usb0="8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385006" w14:textId="77777777" w:rsidR="00702F49" w:rsidRPr="001642C7" w:rsidRDefault="00BE5109" w:rsidP="001642C7">
    <w:pPr>
      <w:pStyle w:val="Fuzeile"/>
    </w:pPr>
    <w:r w:rsidRPr="001642C7">
      <w:t xml:space="preserve">Seite </w:t>
    </w:r>
    <w:r w:rsidRPr="001642C7">
      <w:fldChar w:fldCharType="begin"/>
    </w:r>
    <w:r w:rsidRPr="001642C7">
      <w:instrText>PAGE  \* Arabic  \* MERGEFORMAT</w:instrText>
    </w:r>
    <w:r w:rsidRPr="001642C7">
      <w:fldChar w:fldCharType="separate"/>
    </w:r>
    <w:r w:rsidRPr="001642C7">
      <w:t>1</w:t>
    </w:r>
    <w:r w:rsidRPr="001642C7">
      <w:fldChar w:fldCharType="end"/>
    </w:r>
    <w:r w:rsidRPr="001642C7">
      <w:t xml:space="preserve"> von </w:t>
    </w:r>
    <w:fldSimple w:instr="NUMPAGES  \* Arabic  \* MERGEFORMAT">
      <w:r w:rsidRPr="001642C7"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23D408" w14:textId="77777777" w:rsidR="00DF4EFE" w:rsidRPr="00DF4EFE" w:rsidRDefault="00DF4EFE" w:rsidP="00DF4EFE">
    <w:pPr>
      <w:tabs>
        <w:tab w:val="center" w:pos="4536"/>
        <w:tab w:val="right" w:pos="9449"/>
      </w:tabs>
      <w:spacing w:after="240" w:line="240" w:lineRule="auto"/>
      <w:ind w:right="-380"/>
      <w:jc w:val="right"/>
      <w:rPr>
        <w:color w:val="000000" w:themeColor="text1"/>
        <w:sz w:val="16"/>
        <w:szCs w:val="16"/>
        <w:lang w:val="de-DE"/>
      </w:rPr>
    </w:pPr>
    <w:r w:rsidRPr="00DF4EFE">
      <w:rPr>
        <w:color w:val="000000" w:themeColor="text1"/>
        <w:sz w:val="16"/>
        <w:szCs w:val="16"/>
        <w:lang w:val="de-DE"/>
      </w:rPr>
      <w:t xml:space="preserve">Seite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PAGE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  <w:r w:rsidRPr="00DF4EFE">
      <w:rPr>
        <w:color w:val="000000" w:themeColor="text1"/>
        <w:sz w:val="16"/>
        <w:szCs w:val="16"/>
        <w:lang w:val="de-DE"/>
      </w:rPr>
      <w:t xml:space="preserve"> von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NUMPAGES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CBD3E7" w14:textId="77777777" w:rsidR="00484320" w:rsidRDefault="00484320" w:rsidP="00F034E9">
      <w:pPr>
        <w:spacing w:before="120" w:line="240" w:lineRule="auto"/>
      </w:pPr>
      <w:r>
        <w:separator/>
      </w:r>
    </w:p>
  </w:footnote>
  <w:footnote w:type="continuationSeparator" w:id="0">
    <w:p w14:paraId="37F2DDDD" w14:textId="77777777" w:rsidR="00484320" w:rsidRDefault="00484320" w:rsidP="00F034E9">
      <w:pPr>
        <w:spacing w:before="120" w:line="240" w:lineRule="auto"/>
      </w:pPr>
      <w:r>
        <w:continuationSeparator/>
      </w:r>
    </w:p>
  </w:footnote>
  <w:footnote w:type="continuationNotice" w:id="1">
    <w:p w14:paraId="6A310885" w14:textId="77777777" w:rsidR="00484320" w:rsidRDefault="00484320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56886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4013B4AB" wp14:editId="4F06DD36">
          <wp:extent cx="2253600" cy="832295"/>
          <wp:effectExtent l="0" t="0" r="0" b="6350"/>
          <wp:docPr id="2" name="Grafik 2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4C8A1A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55613955" wp14:editId="0DE14E1E">
          <wp:extent cx="2253600" cy="832295"/>
          <wp:effectExtent l="0" t="0" r="0" b="6350"/>
          <wp:docPr id="1" name="Grafik 1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BE240F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8E8FC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5E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1414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60F1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8A91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D8EB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D6DC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B20F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44D7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021A"/>
    <w:multiLevelType w:val="multilevel"/>
    <w:tmpl w:val="1C2871DC"/>
    <w:numStyleLink w:val="Aufzhlung"/>
  </w:abstractNum>
  <w:abstractNum w:abstractNumId="11" w15:restartNumberingAfterBreak="0">
    <w:nsid w:val="07B8570D"/>
    <w:multiLevelType w:val="multilevel"/>
    <w:tmpl w:val="8ABCB486"/>
    <w:styleLink w:val="ListennummerStandard"/>
    <w:lvl w:ilvl="0">
      <w:start w:val="1"/>
      <w:numFmt w:val="decimal"/>
      <w:pStyle w:val="Listennummer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decimal"/>
      <w:pStyle w:val="Listennummer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pStyle w:val="Listennummer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pStyle w:val="Listennummer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pStyle w:val="Listennummer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1D144A6F"/>
    <w:multiLevelType w:val="multilevel"/>
    <w:tmpl w:val="1C2871DC"/>
    <w:styleLink w:val="Aufzhlung"/>
    <w:lvl w:ilvl="0">
      <w:start w:val="1"/>
      <w:numFmt w:val="bullet"/>
      <w:pStyle w:val="Aufzhlungszeichen"/>
      <w:lvlText w:val="•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color w:val="auto"/>
        <w:u w:val="none"/>
      </w:rPr>
    </w:lvl>
    <w:lvl w:ilvl="1">
      <w:start w:val="1"/>
      <w:numFmt w:val="bullet"/>
      <w:pStyle w:val="Aufzhlungszeichen2"/>
      <w:lvlText w:val="•"/>
      <w:lvlJc w:val="left"/>
      <w:pPr>
        <w:tabs>
          <w:tab w:val="num" w:pos="568"/>
        </w:tabs>
        <w:ind w:left="568" w:hanging="284"/>
      </w:pPr>
      <w:rPr>
        <w:rFonts w:ascii="Univers" w:hAnsi="Univers" w:hint="default"/>
        <w:color w:val="auto"/>
      </w:rPr>
    </w:lvl>
    <w:lvl w:ilvl="2">
      <w:start w:val="1"/>
      <w:numFmt w:val="bullet"/>
      <w:pStyle w:val="Aufzhlungszeichen3"/>
      <w:lvlText w:val="•"/>
      <w:lvlJc w:val="left"/>
      <w:pPr>
        <w:tabs>
          <w:tab w:val="num" w:pos="852"/>
        </w:tabs>
        <w:ind w:left="852" w:hanging="284"/>
      </w:pPr>
      <w:rPr>
        <w:rFonts w:ascii="Univers" w:hAnsi="Univers" w:hint="default"/>
        <w:color w:val="auto"/>
      </w:rPr>
    </w:lvl>
    <w:lvl w:ilvl="3">
      <w:start w:val="1"/>
      <w:numFmt w:val="bullet"/>
      <w:pStyle w:val="Aufzhlungszeichen4"/>
      <w:lvlText w:val="•"/>
      <w:lvlJc w:val="left"/>
      <w:pPr>
        <w:tabs>
          <w:tab w:val="num" w:pos="1136"/>
        </w:tabs>
        <w:ind w:left="1136" w:hanging="284"/>
      </w:pPr>
      <w:rPr>
        <w:rFonts w:ascii="Univers" w:hAnsi="Univers" w:hint="default"/>
        <w:color w:val="auto"/>
      </w:rPr>
    </w:lvl>
    <w:lvl w:ilvl="4">
      <w:start w:val="1"/>
      <w:numFmt w:val="bullet"/>
      <w:lvlText w:val="•"/>
      <w:lvlJc w:val="left"/>
      <w:pPr>
        <w:tabs>
          <w:tab w:val="num" w:pos="1420"/>
        </w:tabs>
        <w:ind w:left="1420" w:hanging="284"/>
      </w:pPr>
      <w:rPr>
        <w:rFonts w:ascii="Univers" w:hAnsi="Univers" w:hint="default"/>
        <w:color w:val="auto"/>
      </w:rPr>
    </w:lvl>
    <w:lvl w:ilvl="5">
      <w:start w:val="1"/>
      <w:numFmt w:val="bullet"/>
      <w:lvlText w:val="●"/>
      <w:lvlJc w:val="left"/>
      <w:pPr>
        <w:tabs>
          <w:tab w:val="num" w:pos="1704"/>
        </w:tabs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1988"/>
        </w:tabs>
        <w:ind w:left="1988" w:hanging="284"/>
      </w:pPr>
      <w:rPr>
        <w:rFonts w:ascii="Calibri" w:hAnsi="Calibri" w:hint="default"/>
        <w:color w:val="000000" w:themeColor="text1"/>
      </w:rPr>
    </w:lvl>
    <w:lvl w:ilvl="7">
      <w:start w:val="1"/>
      <w:numFmt w:val="bullet"/>
      <w:lvlText w:val="▪"/>
      <w:lvlJc w:val="left"/>
      <w:pPr>
        <w:tabs>
          <w:tab w:val="num" w:pos="2272"/>
        </w:tabs>
        <w:ind w:left="2272" w:hanging="284"/>
      </w:pPr>
      <w:rPr>
        <w:rFonts w:ascii="Calibri" w:hAnsi="Calibri" w:hint="default"/>
        <w:color w:val="000000" w:themeColor="text1"/>
      </w:rPr>
    </w:lvl>
    <w:lvl w:ilvl="8">
      <w:start w:val="1"/>
      <w:numFmt w:val="bullet"/>
      <w:lvlText w:val="▪"/>
      <w:lvlJc w:val="left"/>
      <w:pPr>
        <w:tabs>
          <w:tab w:val="num" w:pos="2556"/>
        </w:tabs>
        <w:ind w:left="2556" w:hanging="284"/>
      </w:pPr>
      <w:rPr>
        <w:rFonts w:ascii="Calibri" w:hAnsi="Calibri" w:hint="default"/>
        <w:color w:val="000000" w:themeColor="text1"/>
      </w:rPr>
    </w:lvl>
  </w:abstractNum>
  <w:abstractNum w:abstractNumId="13" w15:restartNumberingAfterBreak="0">
    <w:nsid w:val="1EF00B24"/>
    <w:multiLevelType w:val="multilevel"/>
    <w:tmpl w:val="BD1C529A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4" w15:restartNumberingAfterBreak="0">
    <w:nsid w:val="2108570F"/>
    <w:multiLevelType w:val="hybridMultilevel"/>
    <w:tmpl w:val="2EF25C3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390EB6"/>
    <w:multiLevelType w:val="multilevel"/>
    <w:tmpl w:val="50F63D0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6" w15:restartNumberingAfterBreak="0">
    <w:nsid w:val="40E9610B"/>
    <w:multiLevelType w:val="multilevel"/>
    <w:tmpl w:val="1C2871DC"/>
    <w:numStyleLink w:val="Aufzhlung"/>
  </w:abstractNum>
  <w:abstractNum w:abstractNumId="17" w15:restartNumberingAfterBreak="0">
    <w:nsid w:val="45576DF8"/>
    <w:multiLevelType w:val="multilevel"/>
    <w:tmpl w:val="D95885C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45A45ADE"/>
    <w:multiLevelType w:val="multilevel"/>
    <w:tmpl w:val="1C2871DC"/>
    <w:numStyleLink w:val="Aufzhlung"/>
  </w:abstractNum>
  <w:abstractNum w:abstractNumId="19" w15:restartNumberingAfterBreak="0">
    <w:nsid w:val="5195189C"/>
    <w:multiLevelType w:val="multilevel"/>
    <w:tmpl w:val="1C2871DC"/>
    <w:numStyleLink w:val="Aufzhlung"/>
  </w:abstractNum>
  <w:abstractNum w:abstractNumId="20" w15:restartNumberingAfterBreak="0">
    <w:nsid w:val="581E51C3"/>
    <w:multiLevelType w:val="multilevel"/>
    <w:tmpl w:val="2C7E6254"/>
    <w:styleLink w:val="ListemitBuchstaben"/>
    <w:lvl w:ilvl="0">
      <w:start w:val="1"/>
      <w:numFmt w:val="lowerLetter"/>
      <w:pStyle w:val="Liste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lowerLetter"/>
      <w:pStyle w:val="Liste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pStyle w:val="Liste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pStyle w:val="Liste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pStyle w:val="Liste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21" w15:restartNumberingAfterBreak="0">
    <w:nsid w:val="62040FDC"/>
    <w:multiLevelType w:val="hybridMultilevel"/>
    <w:tmpl w:val="526A27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5A5C6B"/>
    <w:multiLevelType w:val="multilevel"/>
    <w:tmpl w:val="1C2871DC"/>
    <w:numStyleLink w:val="Aufzhlung"/>
  </w:abstractNum>
  <w:num w:numId="1" w16cid:durableId="1969309993">
    <w:abstractNumId w:val="9"/>
  </w:num>
  <w:num w:numId="2" w16cid:durableId="1425147555">
    <w:abstractNumId w:val="7"/>
  </w:num>
  <w:num w:numId="3" w16cid:durableId="1366978685">
    <w:abstractNumId w:val="6"/>
  </w:num>
  <w:num w:numId="4" w16cid:durableId="482820869">
    <w:abstractNumId w:val="5"/>
  </w:num>
  <w:num w:numId="5" w16cid:durableId="1296180127">
    <w:abstractNumId w:val="4"/>
  </w:num>
  <w:num w:numId="6" w16cid:durableId="740905289">
    <w:abstractNumId w:val="8"/>
  </w:num>
  <w:num w:numId="7" w16cid:durableId="1153718581">
    <w:abstractNumId w:val="3"/>
  </w:num>
  <w:num w:numId="8" w16cid:durableId="1503201124">
    <w:abstractNumId w:val="2"/>
  </w:num>
  <w:num w:numId="9" w16cid:durableId="455608221">
    <w:abstractNumId w:val="1"/>
  </w:num>
  <w:num w:numId="10" w16cid:durableId="763499474">
    <w:abstractNumId w:val="0"/>
  </w:num>
  <w:num w:numId="11" w16cid:durableId="259220088">
    <w:abstractNumId w:val="12"/>
  </w:num>
  <w:num w:numId="12" w16cid:durableId="296255046">
    <w:abstractNumId w:val="19"/>
  </w:num>
  <w:num w:numId="13" w16cid:durableId="774980307">
    <w:abstractNumId w:val="19"/>
  </w:num>
  <w:num w:numId="14" w16cid:durableId="1454901894">
    <w:abstractNumId w:val="19"/>
  </w:num>
  <w:num w:numId="15" w16cid:durableId="2042436749">
    <w:abstractNumId w:val="19"/>
  </w:num>
  <w:num w:numId="16" w16cid:durableId="2112702514">
    <w:abstractNumId w:val="15"/>
  </w:num>
  <w:num w:numId="17" w16cid:durableId="1831603677">
    <w:abstractNumId w:val="15"/>
  </w:num>
  <w:num w:numId="18" w16cid:durableId="430903243">
    <w:abstractNumId w:val="15"/>
  </w:num>
  <w:num w:numId="19" w16cid:durableId="182206291">
    <w:abstractNumId w:val="15"/>
  </w:num>
  <w:num w:numId="20" w16cid:durableId="505555565">
    <w:abstractNumId w:val="15"/>
  </w:num>
  <w:num w:numId="21" w16cid:durableId="1418862515">
    <w:abstractNumId w:val="20"/>
  </w:num>
  <w:num w:numId="22" w16cid:durableId="1841189727">
    <w:abstractNumId w:val="13"/>
  </w:num>
  <w:num w:numId="23" w16cid:durableId="1906254002">
    <w:abstractNumId w:val="13"/>
  </w:num>
  <w:num w:numId="24" w16cid:durableId="1242107455">
    <w:abstractNumId w:val="13"/>
  </w:num>
  <w:num w:numId="25" w16cid:durableId="2024546655">
    <w:abstractNumId w:val="13"/>
  </w:num>
  <w:num w:numId="26" w16cid:durableId="99449076">
    <w:abstractNumId w:val="13"/>
  </w:num>
  <w:num w:numId="27" w16cid:durableId="2115665598">
    <w:abstractNumId w:val="11"/>
  </w:num>
  <w:num w:numId="28" w16cid:durableId="482621865">
    <w:abstractNumId w:val="17"/>
  </w:num>
  <w:num w:numId="29" w16cid:durableId="1503081911">
    <w:abstractNumId w:val="22"/>
  </w:num>
  <w:num w:numId="30" w16cid:durableId="1628468032">
    <w:abstractNumId w:val="16"/>
  </w:num>
  <w:num w:numId="31" w16cid:durableId="1048577359">
    <w:abstractNumId w:val="18"/>
  </w:num>
  <w:num w:numId="32" w16cid:durableId="576329952">
    <w:abstractNumId w:val="10"/>
  </w:num>
  <w:num w:numId="33" w16cid:durableId="1922518212">
    <w:abstractNumId w:val="21"/>
  </w:num>
  <w:num w:numId="34" w16cid:durableId="9238740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220"/>
    <w:rsid w:val="000139FC"/>
    <w:rsid w:val="000157C4"/>
    <w:rsid w:val="0002230E"/>
    <w:rsid w:val="000636C0"/>
    <w:rsid w:val="00065357"/>
    <w:rsid w:val="00077938"/>
    <w:rsid w:val="00080AB5"/>
    <w:rsid w:val="000A3CF0"/>
    <w:rsid w:val="000B1A75"/>
    <w:rsid w:val="000B1E4B"/>
    <w:rsid w:val="000C7F8E"/>
    <w:rsid w:val="000E39B4"/>
    <w:rsid w:val="000E623A"/>
    <w:rsid w:val="00106F7E"/>
    <w:rsid w:val="00120CC4"/>
    <w:rsid w:val="0012773C"/>
    <w:rsid w:val="001313B5"/>
    <w:rsid w:val="00146614"/>
    <w:rsid w:val="0016250A"/>
    <w:rsid w:val="001630F9"/>
    <w:rsid w:val="001642C7"/>
    <w:rsid w:val="00185185"/>
    <w:rsid w:val="00196517"/>
    <w:rsid w:val="00196A91"/>
    <w:rsid w:val="001C799F"/>
    <w:rsid w:val="001E1F90"/>
    <w:rsid w:val="001F3408"/>
    <w:rsid w:val="001F4327"/>
    <w:rsid w:val="0022135D"/>
    <w:rsid w:val="00224A9A"/>
    <w:rsid w:val="00232C75"/>
    <w:rsid w:val="00247E51"/>
    <w:rsid w:val="00252EE3"/>
    <w:rsid w:val="00253BF9"/>
    <w:rsid w:val="00261CD2"/>
    <w:rsid w:val="00264BAA"/>
    <w:rsid w:val="00270B00"/>
    <w:rsid w:val="002766A0"/>
    <w:rsid w:val="00283C6F"/>
    <w:rsid w:val="00297EA4"/>
    <w:rsid w:val="002B386C"/>
    <w:rsid w:val="002C4DAB"/>
    <w:rsid w:val="002E3751"/>
    <w:rsid w:val="002E5E0E"/>
    <w:rsid w:val="002E7E95"/>
    <w:rsid w:val="003063A0"/>
    <w:rsid w:val="00320942"/>
    <w:rsid w:val="0034276A"/>
    <w:rsid w:val="00356227"/>
    <w:rsid w:val="0037015C"/>
    <w:rsid w:val="00371B59"/>
    <w:rsid w:val="00387EE9"/>
    <w:rsid w:val="00395F7C"/>
    <w:rsid w:val="003963A7"/>
    <w:rsid w:val="003D0512"/>
    <w:rsid w:val="003D55C5"/>
    <w:rsid w:val="003E7D53"/>
    <w:rsid w:val="004256BC"/>
    <w:rsid w:val="00431E15"/>
    <w:rsid w:val="004471A6"/>
    <w:rsid w:val="00447C3D"/>
    <w:rsid w:val="0045205F"/>
    <w:rsid w:val="00482661"/>
    <w:rsid w:val="00484320"/>
    <w:rsid w:val="004C0220"/>
    <w:rsid w:val="004D0940"/>
    <w:rsid w:val="004F2EE7"/>
    <w:rsid w:val="0050146D"/>
    <w:rsid w:val="005035DA"/>
    <w:rsid w:val="00504DD7"/>
    <w:rsid w:val="005175D2"/>
    <w:rsid w:val="00523573"/>
    <w:rsid w:val="00543613"/>
    <w:rsid w:val="005B353F"/>
    <w:rsid w:val="005B4085"/>
    <w:rsid w:val="005B7656"/>
    <w:rsid w:val="005C6032"/>
    <w:rsid w:val="005D2C77"/>
    <w:rsid w:val="00612F1D"/>
    <w:rsid w:val="00625FAF"/>
    <w:rsid w:val="00630210"/>
    <w:rsid w:val="00676EC2"/>
    <w:rsid w:val="00694D3B"/>
    <w:rsid w:val="006A137D"/>
    <w:rsid w:val="006A1DFB"/>
    <w:rsid w:val="006B175E"/>
    <w:rsid w:val="006B5242"/>
    <w:rsid w:val="006D07EF"/>
    <w:rsid w:val="006D647A"/>
    <w:rsid w:val="006E58A0"/>
    <w:rsid w:val="006F79CD"/>
    <w:rsid w:val="00702F49"/>
    <w:rsid w:val="0070414F"/>
    <w:rsid w:val="00710BEE"/>
    <w:rsid w:val="00711D1D"/>
    <w:rsid w:val="00736CEA"/>
    <w:rsid w:val="00737EA2"/>
    <w:rsid w:val="00744831"/>
    <w:rsid w:val="00765131"/>
    <w:rsid w:val="00783D8D"/>
    <w:rsid w:val="00797F7D"/>
    <w:rsid w:val="007B7340"/>
    <w:rsid w:val="007C00CE"/>
    <w:rsid w:val="007D18A6"/>
    <w:rsid w:val="007D20EE"/>
    <w:rsid w:val="007D4F88"/>
    <w:rsid w:val="007D6D73"/>
    <w:rsid w:val="007E2CA2"/>
    <w:rsid w:val="007E4BAF"/>
    <w:rsid w:val="0081453F"/>
    <w:rsid w:val="00817AEA"/>
    <w:rsid w:val="008308C4"/>
    <w:rsid w:val="00833F3E"/>
    <w:rsid w:val="00844831"/>
    <w:rsid w:val="008619B2"/>
    <w:rsid w:val="00862D72"/>
    <w:rsid w:val="00863605"/>
    <w:rsid w:val="00866895"/>
    <w:rsid w:val="00870A4B"/>
    <w:rsid w:val="00875405"/>
    <w:rsid w:val="00894929"/>
    <w:rsid w:val="00895FEA"/>
    <w:rsid w:val="008A521C"/>
    <w:rsid w:val="008C22D2"/>
    <w:rsid w:val="008C7C77"/>
    <w:rsid w:val="008E2DB1"/>
    <w:rsid w:val="009044FD"/>
    <w:rsid w:val="00911F86"/>
    <w:rsid w:val="00932932"/>
    <w:rsid w:val="00937155"/>
    <w:rsid w:val="00992311"/>
    <w:rsid w:val="009A4008"/>
    <w:rsid w:val="009F3016"/>
    <w:rsid w:val="009F7FEA"/>
    <w:rsid w:val="00A12E17"/>
    <w:rsid w:val="00A13F96"/>
    <w:rsid w:val="00A34B2A"/>
    <w:rsid w:val="00A43C9A"/>
    <w:rsid w:val="00A4404F"/>
    <w:rsid w:val="00A52852"/>
    <w:rsid w:val="00A630E4"/>
    <w:rsid w:val="00AF792A"/>
    <w:rsid w:val="00B05073"/>
    <w:rsid w:val="00B3074E"/>
    <w:rsid w:val="00B46CA1"/>
    <w:rsid w:val="00B523D3"/>
    <w:rsid w:val="00B53EE7"/>
    <w:rsid w:val="00B57B85"/>
    <w:rsid w:val="00B63082"/>
    <w:rsid w:val="00B70E57"/>
    <w:rsid w:val="00B73312"/>
    <w:rsid w:val="00BA11A5"/>
    <w:rsid w:val="00BA1F88"/>
    <w:rsid w:val="00BA7331"/>
    <w:rsid w:val="00BE047A"/>
    <w:rsid w:val="00BE5109"/>
    <w:rsid w:val="00BF6E11"/>
    <w:rsid w:val="00C25602"/>
    <w:rsid w:val="00C267CE"/>
    <w:rsid w:val="00C444D3"/>
    <w:rsid w:val="00C52790"/>
    <w:rsid w:val="00C63018"/>
    <w:rsid w:val="00C65BD5"/>
    <w:rsid w:val="00C74EBF"/>
    <w:rsid w:val="00C8302B"/>
    <w:rsid w:val="00C8692A"/>
    <w:rsid w:val="00C9372D"/>
    <w:rsid w:val="00C94083"/>
    <w:rsid w:val="00CB0A91"/>
    <w:rsid w:val="00CD038D"/>
    <w:rsid w:val="00CE2FEF"/>
    <w:rsid w:val="00CF6F84"/>
    <w:rsid w:val="00D34F68"/>
    <w:rsid w:val="00D41495"/>
    <w:rsid w:val="00D56177"/>
    <w:rsid w:val="00D57D75"/>
    <w:rsid w:val="00D71553"/>
    <w:rsid w:val="00DA0B06"/>
    <w:rsid w:val="00DA5BAA"/>
    <w:rsid w:val="00DC7CF5"/>
    <w:rsid w:val="00DF4EFE"/>
    <w:rsid w:val="00DF586F"/>
    <w:rsid w:val="00DF6D38"/>
    <w:rsid w:val="00E226E7"/>
    <w:rsid w:val="00E4750E"/>
    <w:rsid w:val="00E531AA"/>
    <w:rsid w:val="00E67F15"/>
    <w:rsid w:val="00E8351D"/>
    <w:rsid w:val="00E97C80"/>
    <w:rsid w:val="00EC79F9"/>
    <w:rsid w:val="00ED4771"/>
    <w:rsid w:val="00EE10AC"/>
    <w:rsid w:val="00EE26FE"/>
    <w:rsid w:val="00EF4CA6"/>
    <w:rsid w:val="00F034E9"/>
    <w:rsid w:val="00F25578"/>
    <w:rsid w:val="00F31B09"/>
    <w:rsid w:val="00F43E18"/>
    <w:rsid w:val="00F4509F"/>
    <w:rsid w:val="00F56E2E"/>
    <w:rsid w:val="00F6433E"/>
    <w:rsid w:val="00F662DE"/>
    <w:rsid w:val="00F70434"/>
    <w:rsid w:val="00F81DDF"/>
    <w:rsid w:val="00F83C03"/>
    <w:rsid w:val="00FA085A"/>
    <w:rsid w:val="00FC1429"/>
    <w:rsid w:val="00FD0EFD"/>
    <w:rsid w:val="00FD23E0"/>
    <w:rsid w:val="00FF19DC"/>
    <w:rsid w:val="1FC78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B514D7"/>
  <w15:chartTrackingRefBased/>
  <w15:docId w15:val="{2E146350-8327-4349-8DA9-DBD354579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lang w:val="de-AT" w:eastAsia="en-US" w:bidi="ar-SA"/>
        <w14:ligatures w14:val="standardContextual"/>
      </w:rPr>
    </w:rPrDefault>
    <w:pPrDefault>
      <w:pPr>
        <w:spacing w:before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20"/>
    <w:lsdException w:name="toc 7" w:semiHidden="1" w:uiPriority="20"/>
    <w:lsdException w:name="toc 8" w:semiHidden="1" w:uiPriority="20"/>
    <w:lsdException w:name="toc 9" w:semiHidden="1" w:uiPriority="2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0" w:unhideWhenUsed="1" w:qFormat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iPriority="10" w:unhideWhenUsed="1" w:qFormat="1"/>
    <w:lsdException w:name="List 3" w:semiHidden="1" w:uiPriority="10" w:unhideWhenUsed="1"/>
    <w:lsdException w:name="List 4" w:semiHidden="1" w:uiPriority="10" w:unhideWhenUsed="1"/>
    <w:lsdException w:name="List 5" w:semiHidden="1" w:uiPriority="10" w:unhideWhenUsed="1"/>
    <w:lsdException w:name="List Bullet 2" w:semiHidden="1" w:uiPriority="9" w:unhideWhenUsed="1" w:qFormat="1"/>
    <w:lsdException w:name="List Bullet 3" w:semiHidden="1" w:uiPriority="9" w:unhideWhenUsed="1"/>
    <w:lsdException w:name="List Bullet 4" w:semiHidden="1" w:uiPriority="9" w:unhideWhenUsed="1"/>
    <w:lsdException w:name="List Bullet 5" w:semiHidden="1" w:uiPriority="4" w:unhideWhenUsed="1"/>
    <w:lsdException w:name="List Number 2" w:semiHidden="1" w:uiPriority="9" w:unhideWhenUsed="1" w:qFormat="1"/>
    <w:lsdException w:name="List Number 3" w:semiHidden="1" w:uiPriority="9" w:unhideWhenUsed="1"/>
    <w:lsdException w:name="List Number 4" w:semiHidden="1" w:uiPriority="9" w:unhideWhenUsed="1"/>
    <w:lsdException w:name="List Number 5" w:semiHidden="1" w:uiPriority="9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C0220"/>
    <w:pPr>
      <w:spacing w:before="0" w:after="200"/>
    </w:pPr>
    <w:rPr>
      <w:rFonts w:ascii="Arial" w:hAnsi="Arial" w:cs="Arial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47E51"/>
    <w:pPr>
      <w:keepNext/>
      <w:keepLines/>
      <w:numPr>
        <w:numId w:val="28"/>
      </w:numPr>
      <w:spacing w:before="480" w:after="360"/>
      <w:ind w:left="425" w:hanging="425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3D55C5"/>
    <w:pPr>
      <w:numPr>
        <w:ilvl w:val="1"/>
      </w:numPr>
      <w:spacing w:before="360" w:after="240"/>
      <w:ind w:left="567" w:hanging="567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3D55C5"/>
    <w:pPr>
      <w:numPr>
        <w:ilvl w:val="2"/>
      </w:numPr>
      <w:spacing w:before="240"/>
      <w:ind w:left="709" w:hanging="709"/>
      <w:outlineLvl w:val="2"/>
    </w:pPr>
    <w:rPr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3D55C5"/>
    <w:pPr>
      <w:numPr>
        <w:ilvl w:val="3"/>
      </w:numPr>
      <w:ind w:left="851" w:hanging="851"/>
      <w:outlineLvl w:val="3"/>
    </w:pPr>
    <w:rPr>
      <w:iCs/>
      <w:sz w:val="20"/>
      <w:szCs w:val="22"/>
    </w:rPr>
  </w:style>
  <w:style w:type="paragraph" w:styleId="berschrift5">
    <w:name w:val="heading 5"/>
    <w:basedOn w:val="berschrift4"/>
    <w:next w:val="Standard"/>
    <w:link w:val="berschrift5Zchn"/>
    <w:uiPriority w:val="9"/>
    <w:unhideWhenUsed/>
    <w:qFormat/>
    <w:rsid w:val="003D55C5"/>
    <w:pPr>
      <w:numPr>
        <w:ilvl w:val="4"/>
      </w:numPr>
      <w:ind w:left="992" w:hanging="992"/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FD0EFD"/>
    <w:pPr>
      <w:keepNext/>
      <w:keepLines/>
      <w:numPr>
        <w:ilvl w:val="5"/>
        <w:numId w:val="28"/>
      </w:numPr>
      <w:spacing w:after="240"/>
      <w:outlineLvl w:val="5"/>
    </w:pPr>
    <w:rPr>
      <w:rFonts w:asciiTheme="majorHAnsi" w:eastAsiaTheme="majorEastAsia" w:hAnsiTheme="majorHAnsi" w:cstheme="majorBidi"/>
      <w:b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765131"/>
    <w:pPr>
      <w:keepNext/>
      <w:keepLines/>
      <w:numPr>
        <w:ilvl w:val="6"/>
        <w:numId w:val="28"/>
      </w:numPr>
      <w:spacing w:before="4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765131"/>
    <w:pPr>
      <w:keepNext/>
      <w:keepLines/>
      <w:numPr>
        <w:ilvl w:val="7"/>
        <w:numId w:val="28"/>
      </w:numPr>
      <w:spacing w:before="40"/>
      <w:outlineLvl w:val="7"/>
    </w:pPr>
    <w:rPr>
      <w:rFonts w:asciiTheme="majorHAnsi" w:eastAsiaTheme="majorEastAsia" w:hAnsiTheme="majorHAnsi" w:cstheme="majorBidi"/>
      <w:b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765131"/>
    <w:pPr>
      <w:keepNext/>
      <w:keepLines/>
      <w:numPr>
        <w:ilvl w:val="8"/>
        <w:numId w:val="28"/>
      </w:numPr>
      <w:spacing w:before="40"/>
      <w:outlineLvl w:val="8"/>
    </w:pPr>
    <w:rPr>
      <w:rFonts w:asciiTheme="majorHAnsi" w:eastAsiaTheme="majorEastAsia" w:hAnsiTheme="majorHAnsi" w:cstheme="majorBidi"/>
      <w:b/>
      <w:i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B523D3"/>
    <w:pPr>
      <w:tabs>
        <w:tab w:val="center" w:pos="4536"/>
      </w:tabs>
      <w:spacing w:before="280" w:line="240" w:lineRule="auto"/>
      <w:ind w:right="-28"/>
      <w:jc w:val="right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3D3"/>
  </w:style>
  <w:style w:type="paragraph" w:styleId="Fuzeile">
    <w:name w:val="footer"/>
    <w:basedOn w:val="Standard"/>
    <w:link w:val="FuzeileZchn"/>
    <w:uiPriority w:val="99"/>
    <w:rsid w:val="001642C7"/>
    <w:pPr>
      <w:tabs>
        <w:tab w:val="center" w:pos="4536"/>
        <w:tab w:val="right" w:pos="9449"/>
      </w:tabs>
      <w:spacing w:after="240" w:line="240" w:lineRule="auto"/>
      <w:ind w:right="-380"/>
      <w:jc w:val="right"/>
    </w:pPr>
    <w:rPr>
      <w:sz w:val="16"/>
      <w:szCs w:val="16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642C7"/>
    <w:rPr>
      <w:sz w:val="16"/>
      <w:szCs w:val="16"/>
      <w:lang w:val="de-DE"/>
    </w:rPr>
  </w:style>
  <w:style w:type="paragraph" w:customStyle="1" w:styleId="Abbildung">
    <w:name w:val="Abbildung"/>
    <w:basedOn w:val="Standard"/>
    <w:next w:val="Beschriftung"/>
    <w:uiPriority w:val="11"/>
    <w:qFormat/>
    <w:rsid w:val="00783D8D"/>
    <w:pPr>
      <w:keepNext/>
      <w:keepLines/>
      <w:spacing w:after="120" w:line="240" w:lineRule="auto"/>
    </w:pPr>
    <w:rPr>
      <w:noProof/>
    </w:rPr>
  </w:style>
  <w:style w:type="paragraph" w:styleId="KeinLeerraum">
    <w:name w:val="No Spacing"/>
    <w:uiPriority w:val="1"/>
    <w:qFormat/>
    <w:rsid w:val="004256BC"/>
    <w:pPr>
      <w:spacing w:before="0"/>
    </w:pPr>
  </w:style>
  <w:style w:type="character" w:styleId="Platzhaltertext">
    <w:name w:val="Placeholder Text"/>
    <w:basedOn w:val="Absatz-Standardschriftart"/>
    <w:uiPriority w:val="99"/>
    <w:semiHidden/>
    <w:rsid w:val="00504DD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47E51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4"/>
      <w:szCs w:val="26"/>
    </w:rPr>
  </w:style>
  <w:style w:type="character" w:styleId="SchwacheHervorhebung">
    <w:name w:val="Subtle Emphasis"/>
    <w:basedOn w:val="Absatz-Standardschriftart"/>
    <w:uiPriority w:val="10"/>
    <w:qFormat/>
    <w:rsid w:val="008308C4"/>
    <w:rPr>
      <w:i/>
      <w:iCs/>
      <w:color w:val="auto"/>
    </w:rPr>
  </w:style>
  <w:style w:type="character" w:styleId="Hervorhebung">
    <w:name w:val="Emphasis"/>
    <w:basedOn w:val="Absatz-Standardschriftart"/>
    <w:uiPriority w:val="2"/>
    <w:qFormat/>
    <w:rsid w:val="00744831"/>
    <w:rPr>
      <w:b/>
      <w:i w:val="0"/>
      <w:iCs/>
      <w:color w:val="auto"/>
    </w:rPr>
  </w:style>
  <w:style w:type="paragraph" w:styleId="Zitat">
    <w:name w:val="Quote"/>
    <w:basedOn w:val="Standard"/>
    <w:next w:val="Standard"/>
    <w:link w:val="ZitatZchn"/>
    <w:uiPriority w:val="11"/>
    <w:qFormat/>
    <w:rsid w:val="008308C4"/>
    <w:pPr>
      <w:spacing w:before="200" w:after="16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11"/>
    <w:rsid w:val="00C63018"/>
    <w:rPr>
      <w:i/>
      <w:iCs/>
    </w:rPr>
  </w:style>
  <w:style w:type="character" w:styleId="SchwacherVerweis">
    <w:name w:val="Subtle Reference"/>
    <w:basedOn w:val="Absatz-Standardschriftart"/>
    <w:uiPriority w:val="99"/>
    <w:semiHidden/>
    <w:qFormat/>
    <w:rsid w:val="008308C4"/>
    <w:rPr>
      <w:smallCaps/>
      <w:color w:val="auto"/>
    </w:rPr>
  </w:style>
  <w:style w:type="character" w:styleId="IntensiverVerweis">
    <w:name w:val="Intense Reference"/>
    <w:basedOn w:val="Absatz-Standardschriftart"/>
    <w:uiPriority w:val="99"/>
    <w:semiHidden/>
    <w:qFormat/>
    <w:rsid w:val="008308C4"/>
    <w:rPr>
      <w:b/>
      <w:bCs/>
      <w:smallCaps/>
      <w:color w:val="auto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99"/>
    <w:semiHidden/>
    <w:qFormat/>
    <w:rsid w:val="00765131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99"/>
    <w:semiHidden/>
    <w:rsid w:val="00C63018"/>
    <w:rPr>
      <w:i/>
      <w:iCs/>
    </w:rPr>
  </w:style>
  <w:style w:type="paragraph" w:styleId="Untertitel">
    <w:name w:val="Subtitle"/>
    <w:basedOn w:val="Standard"/>
    <w:next w:val="Standard"/>
    <w:link w:val="UntertitelZchn"/>
    <w:uiPriority w:val="13"/>
    <w:qFormat/>
    <w:rsid w:val="00783D8D"/>
    <w:pPr>
      <w:numPr>
        <w:ilvl w:val="1"/>
      </w:numPr>
      <w:spacing w:after="160"/>
    </w:pPr>
    <w:rPr>
      <w:rFonts w:eastAsiaTheme="minorEastAsia"/>
      <w:color w:val="000000" w:themeColor="text1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3"/>
    <w:rsid w:val="00783D8D"/>
    <w:rPr>
      <w:rFonts w:eastAsiaTheme="minorEastAsia"/>
      <w:color w:val="000000" w:themeColor="text1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2"/>
    <w:qFormat/>
    <w:rsid w:val="00BE047A"/>
    <w:pPr>
      <w:spacing w:before="960" w:after="360" w:line="240" w:lineRule="auto"/>
      <w:contextualSpacing/>
    </w:pPr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2"/>
    <w:rsid w:val="00BE047A"/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63018"/>
    <w:rPr>
      <w:rFonts w:asciiTheme="majorHAnsi" w:eastAsiaTheme="majorEastAsia" w:hAnsiTheme="majorHAnsi" w:cstheme="majorBidi"/>
      <w:b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63018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63018"/>
    <w:rPr>
      <w:rFonts w:asciiTheme="majorHAnsi" w:eastAsiaTheme="majorEastAsia" w:hAnsiTheme="majorHAnsi" w:cstheme="majorBidi"/>
      <w:b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63018"/>
    <w:rPr>
      <w:rFonts w:asciiTheme="majorHAnsi" w:eastAsiaTheme="majorEastAsia" w:hAnsiTheme="majorHAnsi" w:cstheme="majorBidi"/>
      <w:b/>
      <w:i/>
      <w:iCs/>
      <w:szCs w:val="21"/>
    </w:rPr>
  </w:style>
  <w:style w:type="paragraph" w:styleId="Inhaltsverzeichnisberschrift">
    <w:name w:val="TOC Heading"/>
    <w:basedOn w:val="Standard"/>
    <w:next w:val="Standard"/>
    <w:uiPriority w:val="19"/>
    <w:unhideWhenUsed/>
    <w:qFormat/>
    <w:rsid w:val="00FD0EFD"/>
    <w:pPr>
      <w:spacing w:before="480" w:after="360"/>
    </w:pPr>
    <w:rPr>
      <w:b/>
      <w:sz w:val="28"/>
    </w:rPr>
  </w:style>
  <w:style w:type="numbering" w:customStyle="1" w:styleId="Aufzhlung">
    <w:name w:val="Aufzählung"/>
    <w:basedOn w:val="KeineListe"/>
    <w:uiPriority w:val="99"/>
    <w:rsid w:val="004256BC"/>
    <w:pPr>
      <w:numPr>
        <w:numId w:val="11"/>
      </w:numPr>
    </w:pPr>
  </w:style>
  <w:style w:type="paragraph" w:styleId="Aufzhlungszeichen">
    <w:name w:val="List Bullet"/>
    <w:basedOn w:val="Standard"/>
    <w:uiPriority w:val="4"/>
    <w:qFormat/>
    <w:rsid w:val="00270B00"/>
    <w:pPr>
      <w:numPr>
        <w:numId w:val="32"/>
      </w:numPr>
      <w:spacing w:before="120"/>
    </w:pPr>
    <w:rPr>
      <w:rFonts w:eastAsia="Times New Roman" w:cs="Times New Roman"/>
      <w:lang w:eastAsia="de-DE"/>
    </w:rPr>
  </w:style>
  <w:style w:type="paragraph" w:styleId="Aufzhlungszeichen2">
    <w:name w:val="List Bullet 2"/>
    <w:basedOn w:val="Aufzhlungszeichen"/>
    <w:uiPriority w:val="4"/>
    <w:qFormat/>
    <w:rsid w:val="00270B00"/>
    <w:pPr>
      <w:numPr>
        <w:ilvl w:val="1"/>
      </w:numPr>
      <w:tabs>
        <w:tab w:val="clear" w:pos="568"/>
        <w:tab w:val="left" w:pos="567"/>
      </w:tabs>
    </w:pPr>
    <w:rPr>
      <w:lang w:eastAsia="de-AT"/>
    </w:rPr>
  </w:style>
  <w:style w:type="paragraph" w:styleId="Aufzhlungszeichen3">
    <w:name w:val="List Bullet 3"/>
    <w:basedOn w:val="Aufzhlungszeichen"/>
    <w:uiPriority w:val="4"/>
    <w:unhideWhenUsed/>
    <w:rsid w:val="00270B00"/>
    <w:pPr>
      <w:numPr>
        <w:ilvl w:val="2"/>
      </w:numPr>
      <w:ind w:left="851"/>
    </w:pPr>
    <w:rPr>
      <w:lang w:eastAsia="de-AT"/>
    </w:rPr>
  </w:style>
  <w:style w:type="paragraph" w:styleId="Aufzhlungszeichen4">
    <w:name w:val="List Bullet 4"/>
    <w:basedOn w:val="Aufzhlungszeichen"/>
    <w:uiPriority w:val="4"/>
    <w:semiHidden/>
    <w:rsid w:val="004256BC"/>
    <w:pPr>
      <w:numPr>
        <w:ilvl w:val="3"/>
      </w:numPr>
      <w:ind w:left="1135"/>
    </w:pPr>
  </w:style>
  <w:style w:type="paragraph" w:styleId="Liste">
    <w:name w:val="List"/>
    <w:basedOn w:val="Standard"/>
    <w:uiPriority w:val="6"/>
    <w:qFormat/>
    <w:rsid w:val="00E97C80"/>
    <w:pPr>
      <w:numPr>
        <w:numId w:val="21"/>
      </w:numPr>
      <w:spacing w:before="120"/>
    </w:pPr>
  </w:style>
  <w:style w:type="paragraph" w:styleId="Liste2">
    <w:name w:val="List 2"/>
    <w:basedOn w:val="Liste"/>
    <w:uiPriority w:val="6"/>
    <w:qFormat/>
    <w:rsid w:val="004256BC"/>
    <w:pPr>
      <w:numPr>
        <w:ilvl w:val="1"/>
      </w:numPr>
    </w:pPr>
  </w:style>
  <w:style w:type="paragraph" w:styleId="Liste3">
    <w:name w:val="List 3"/>
    <w:basedOn w:val="Liste"/>
    <w:uiPriority w:val="6"/>
    <w:unhideWhenUsed/>
    <w:rsid w:val="004256BC"/>
    <w:pPr>
      <w:numPr>
        <w:ilvl w:val="2"/>
      </w:numPr>
    </w:pPr>
  </w:style>
  <w:style w:type="paragraph" w:styleId="Liste4">
    <w:name w:val="List 4"/>
    <w:basedOn w:val="Standard"/>
    <w:uiPriority w:val="6"/>
    <w:semiHidden/>
    <w:rsid w:val="004256BC"/>
    <w:pPr>
      <w:numPr>
        <w:ilvl w:val="3"/>
        <w:numId w:val="21"/>
      </w:numPr>
      <w:spacing w:before="120" w:line="240" w:lineRule="auto"/>
      <w:contextualSpacing/>
    </w:pPr>
    <w:rPr>
      <w:color w:val="000000" w:themeColor="text1"/>
    </w:rPr>
  </w:style>
  <w:style w:type="paragraph" w:styleId="Liste5">
    <w:name w:val="List 5"/>
    <w:basedOn w:val="Standard"/>
    <w:uiPriority w:val="6"/>
    <w:semiHidden/>
    <w:rsid w:val="004256BC"/>
    <w:pPr>
      <w:numPr>
        <w:ilvl w:val="4"/>
        <w:numId w:val="21"/>
      </w:numPr>
      <w:spacing w:before="120" w:line="240" w:lineRule="auto"/>
      <w:contextualSpacing/>
    </w:pPr>
    <w:rPr>
      <w:color w:val="000000" w:themeColor="text1"/>
    </w:rPr>
  </w:style>
  <w:style w:type="numbering" w:customStyle="1" w:styleId="ListemitBuchstaben">
    <w:name w:val="Liste mit Buchstaben"/>
    <w:uiPriority w:val="99"/>
    <w:rsid w:val="004256BC"/>
    <w:pPr>
      <w:numPr>
        <w:numId w:val="21"/>
      </w:numPr>
    </w:pPr>
  </w:style>
  <w:style w:type="paragraph" w:styleId="Listennummer">
    <w:name w:val="List Number"/>
    <w:basedOn w:val="Standard"/>
    <w:uiPriority w:val="9"/>
    <w:qFormat/>
    <w:rsid w:val="004256BC"/>
    <w:pPr>
      <w:numPr>
        <w:numId w:val="27"/>
      </w:numPr>
      <w:spacing w:before="120"/>
    </w:pPr>
  </w:style>
  <w:style w:type="paragraph" w:styleId="Listennummer2">
    <w:name w:val="List Number 2"/>
    <w:basedOn w:val="Listennummer"/>
    <w:uiPriority w:val="9"/>
    <w:qFormat/>
    <w:rsid w:val="004256BC"/>
    <w:pPr>
      <w:numPr>
        <w:ilvl w:val="1"/>
      </w:numPr>
    </w:pPr>
  </w:style>
  <w:style w:type="paragraph" w:styleId="Listennummer3">
    <w:name w:val="List Number 3"/>
    <w:basedOn w:val="Listennummer"/>
    <w:uiPriority w:val="9"/>
    <w:unhideWhenUsed/>
    <w:rsid w:val="004256BC"/>
    <w:pPr>
      <w:numPr>
        <w:ilvl w:val="2"/>
      </w:numPr>
    </w:pPr>
  </w:style>
  <w:style w:type="paragraph" w:styleId="Listennummer4">
    <w:name w:val="List Number 4"/>
    <w:basedOn w:val="Listennummer"/>
    <w:uiPriority w:val="9"/>
    <w:semiHidden/>
    <w:rsid w:val="004256BC"/>
    <w:pPr>
      <w:numPr>
        <w:ilvl w:val="3"/>
      </w:numPr>
      <w:ind w:left="1135"/>
    </w:pPr>
  </w:style>
  <w:style w:type="paragraph" w:styleId="Listennummer5">
    <w:name w:val="List Number 5"/>
    <w:basedOn w:val="Listennummer"/>
    <w:uiPriority w:val="9"/>
    <w:semiHidden/>
    <w:rsid w:val="004256BC"/>
    <w:pPr>
      <w:numPr>
        <w:ilvl w:val="4"/>
      </w:numPr>
      <w:ind w:left="1418"/>
    </w:pPr>
  </w:style>
  <w:style w:type="numbering" w:customStyle="1" w:styleId="ListennummerStandard">
    <w:name w:val="Listennummer_Standard"/>
    <w:uiPriority w:val="99"/>
    <w:rsid w:val="004256BC"/>
    <w:pPr>
      <w:numPr>
        <w:numId w:val="27"/>
      </w:numPr>
    </w:pPr>
  </w:style>
  <w:style w:type="character" w:styleId="IntensiveHervorhebung">
    <w:name w:val="Intense Emphasis"/>
    <w:basedOn w:val="Absatz-Standardschriftart"/>
    <w:uiPriority w:val="10"/>
    <w:qFormat/>
    <w:rsid w:val="00744831"/>
    <w:rPr>
      <w:b/>
      <w:i w:val="0"/>
      <w:iCs/>
      <w:color w:val="CE003B" w:themeColor="accent6"/>
    </w:rPr>
  </w:style>
  <w:style w:type="character" w:styleId="Fett">
    <w:name w:val="Strong"/>
    <w:basedOn w:val="Absatz-Standardschriftart"/>
    <w:uiPriority w:val="1"/>
    <w:qFormat/>
    <w:rsid w:val="00E97C80"/>
    <w:rPr>
      <w:b/>
      <w:bCs/>
    </w:rPr>
  </w:style>
  <w:style w:type="character" w:styleId="Buchtitel">
    <w:name w:val="Book Title"/>
    <w:basedOn w:val="Absatz-Standardschriftart"/>
    <w:uiPriority w:val="99"/>
    <w:semiHidden/>
    <w:qFormat/>
    <w:rsid w:val="00E97C80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E97C80"/>
    <w:pPr>
      <w:ind w:left="720"/>
      <w:contextualSpacing/>
    </w:pPr>
  </w:style>
  <w:style w:type="paragraph" w:styleId="Beschriftung">
    <w:name w:val="caption"/>
    <w:basedOn w:val="Standard"/>
    <w:next w:val="Standard"/>
    <w:uiPriority w:val="11"/>
    <w:qFormat/>
    <w:rsid w:val="00B46CA1"/>
    <w:pPr>
      <w:spacing w:before="120" w:line="240" w:lineRule="auto"/>
    </w:pPr>
    <w:rPr>
      <w:iCs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rsid w:val="00C267CE"/>
    <w:pPr>
      <w:spacing w:before="60"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267CE"/>
    <w:rPr>
      <w:sz w:val="16"/>
    </w:rPr>
  </w:style>
  <w:style w:type="paragraph" w:styleId="Verzeichnis1">
    <w:name w:val="toc 1"/>
    <w:basedOn w:val="Standard"/>
    <w:next w:val="Standard"/>
    <w:autoRedefine/>
    <w:uiPriority w:val="19"/>
    <w:unhideWhenUsed/>
    <w:rsid w:val="00B73312"/>
    <w:pPr>
      <w:tabs>
        <w:tab w:val="left" w:pos="440"/>
        <w:tab w:val="right" w:leader="underscore" w:pos="9072"/>
      </w:tabs>
      <w:spacing w:before="120"/>
      <w:ind w:left="425" w:hanging="425"/>
    </w:pPr>
    <w:rPr>
      <w:b/>
      <w:noProof/>
    </w:rPr>
  </w:style>
  <w:style w:type="paragraph" w:styleId="Verzeichnis2">
    <w:name w:val="toc 2"/>
    <w:basedOn w:val="Standard"/>
    <w:next w:val="Standard"/>
    <w:autoRedefine/>
    <w:uiPriority w:val="19"/>
    <w:unhideWhenUsed/>
    <w:rsid w:val="00C8692A"/>
    <w:pPr>
      <w:tabs>
        <w:tab w:val="left" w:pos="993"/>
        <w:tab w:val="right" w:leader="underscore" w:pos="9014"/>
      </w:tabs>
      <w:ind w:left="993" w:hanging="567"/>
    </w:pPr>
    <w:rPr>
      <w:noProof/>
    </w:rPr>
  </w:style>
  <w:style w:type="paragraph" w:styleId="Verzeichnis3">
    <w:name w:val="toc 3"/>
    <w:basedOn w:val="Standard"/>
    <w:next w:val="Standard"/>
    <w:autoRedefine/>
    <w:uiPriority w:val="19"/>
    <w:unhideWhenUsed/>
    <w:rsid w:val="001F3408"/>
    <w:pPr>
      <w:tabs>
        <w:tab w:val="left" w:pos="1701"/>
        <w:tab w:val="right" w:leader="underscore" w:pos="9014"/>
      </w:tabs>
      <w:ind w:left="1701" w:hanging="709"/>
    </w:pPr>
    <w:rPr>
      <w:noProof/>
    </w:rPr>
  </w:style>
  <w:style w:type="paragraph" w:styleId="Verzeichnis4">
    <w:name w:val="toc 4"/>
    <w:basedOn w:val="Standard"/>
    <w:next w:val="Standard"/>
    <w:autoRedefine/>
    <w:uiPriority w:val="20"/>
    <w:semiHidden/>
    <w:rsid w:val="00543613"/>
    <w:pPr>
      <w:tabs>
        <w:tab w:val="left" w:pos="1843"/>
        <w:tab w:val="right" w:leader="dot" w:pos="9923"/>
      </w:tabs>
      <w:ind w:left="1843" w:right="-2" w:hanging="851"/>
    </w:pPr>
    <w:rPr>
      <w:lang w:val="en-GB"/>
    </w:rPr>
  </w:style>
  <w:style w:type="paragraph" w:styleId="Verzeichnis5">
    <w:name w:val="toc 5"/>
    <w:basedOn w:val="Standard"/>
    <w:next w:val="Standard"/>
    <w:autoRedefine/>
    <w:uiPriority w:val="20"/>
    <w:semiHidden/>
    <w:rsid w:val="00543613"/>
    <w:pPr>
      <w:tabs>
        <w:tab w:val="left" w:pos="1985"/>
        <w:tab w:val="right" w:leader="dot" w:pos="9214"/>
      </w:tabs>
      <w:ind w:left="1985" w:hanging="992"/>
    </w:pPr>
    <w:rPr>
      <w:lang w:val="en-GB"/>
    </w:rPr>
  </w:style>
  <w:style w:type="paragraph" w:customStyle="1" w:styleId="Zwischentitel">
    <w:name w:val="Zwischentitel"/>
    <w:basedOn w:val="Standard"/>
    <w:next w:val="Standard"/>
    <w:uiPriority w:val="9"/>
    <w:qFormat/>
    <w:rsid w:val="00BA1F88"/>
    <w:pPr>
      <w:keepNext/>
      <w:keepLines/>
      <w:spacing w:after="240"/>
    </w:pPr>
    <w:rPr>
      <w:b/>
      <w:color w:val="000000" w:themeColor="text1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54361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543613"/>
  </w:style>
  <w:style w:type="character" w:styleId="Hyperlink">
    <w:name w:val="Hyperlink"/>
    <w:basedOn w:val="Absatz-Standardschriftart"/>
    <w:uiPriority w:val="99"/>
    <w:rsid w:val="003D55C5"/>
    <w:rPr>
      <w:color w:val="031E45" w:themeColor="text2"/>
      <w:u w:val="single"/>
    </w:rPr>
  </w:style>
  <w:style w:type="table" w:customStyle="1" w:styleId="UWKTabelleeinfach">
    <w:name w:val="UWK Tabelle einfach"/>
    <w:basedOn w:val="NormaleTabelle"/>
    <w:uiPriority w:val="99"/>
    <w:rsid w:val="00744831"/>
    <w:pPr>
      <w:spacing w:before="0" w:line="240" w:lineRule="auto"/>
    </w:pPr>
    <w:rPr>
      <w:sz w:val="18"/>
    </w:rPr>
    <w:tblPr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single" w:sz="4" w:space="0" w:color="000000" w:themeColor="tex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UWKTabellekomplex">
    <w:name w:val="UWK Tabelle komplex"/>
    <w:basedOn w:val="NormaleTabelle"/>
    <w:uiPriority w:val="99"/>
    <w:rsid w:val="00744831"/>
    <w:pPr>
      <w:spacing w:before="0" w:line="240" w:lineRule="auto"/>
    </w:pPr>
    <w:rPr>
      <w:sz w:val="18"/>
    </w:rPr>
    <w:tblPr>
      <w:tblStyleRowBandSize w:val="1"/>
      <w:tblStyleColBandSize w:val="1"/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single" w:sz="6" w:space="0" w:color="000000" w:themeColor="text1"/>
          <w:insideV w:val="single" w:sz="4" w:space="0" w:color="031E45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  <w:tblPr>
        <w:tblCellMar>
          <w:top w:w="57" w:type="dxa"/>
          <w:left w:w="57" w:type="dxa"/>
          <w:bottom w:w="57" w:type="dxa"/>
          <w:right w:w="57" w:type="dxa"/>
        </w:tblCellMar>
      </w:tblPr>
    </w:tblStylePr>
    <w:tblStylePr w:type="band1Vert">
      <w:tblPr/>
      <w:tcPr>
        <w:shd w:val="clear" w:color="auto" w:fill="E3E4E6"/>
      </w:tcPr>
    </w:tblStylePr>
    <w:tblStylePr w:type="band1Horz">
      <w:tblPr/>
      <w:tcPr>
        <w:shd w:val="clear" w:color="auto" w:fill="E3E4E6"/>
      </w:tcPr>
    </w:tblStylePr>
  </w:style>
  <w:style w:type="paragraph" w:customStyle="1" w:styleId="StandardmitAbstanddanach">
    <w:name w:val="Standard mit Abstand danach"/>
    <w:basedOn w:val="Standard"/>
    <w:qFormat/>
    <w:rsid w:val="00252EE3"/>
    <w:pPr>
      <w:spacing w:after="240"/>
    </w:pPr>
  </w:style>
  <w:style w:type="table" w:styleId="Tabellenraster">
    <w:name w:val="Table Grid"/>
    <w:basedOn w:val="NormaleTabelle"/>
    <w:uiPriority w:val="59"/>
    <w:rsid w:val="00252EE3"/>
    <w:pPr>
      <w:spacing w:before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D20EE"/>
    <w:rPr>
      <w:color w:val="605E5C"/>
      <w:shd w:val="clear" w:color="auto" w:fill="E1DFDD"/>
    </w:rPr>
  </w:style>
  <w:style w:type="character" w:styleId="Seitenzahl">
    <w:name w:val="page number"/>
    <w:uiPriority w:val="99"/>
    <w:rsid w:val="0050146D"/>
  </w:style>
  <w:style w:type="character" w:styleId="Funotenzeichen">
    <w:name w:val="footnote reference"/>
    <w:basedOn w:val="Absatz-Standardschriftart"/>
    <w:uiPriority w:val="99"/>
    <w:rsid w:val="00C267CE"/>
    <w:rPr>
      <w:vertAlign w:val="superscript"/>
    </w:rPr>
  </w:style>
  <w:style w:type="table" w:styleId="Gitternetztabelle6farbigAkzent3">
    <w:name w:val="Grid Table 6 Colorful Accent 3"/>
    <w:basedOn w:val="NormaleTabelle"/>
    <w:uiPriority w:val="51"/>
    <w:rsid w:val="00783D8D"/>
    <w:pPr>
      <w:spacing w:line="240" w:lineRule="auto"/>
    </w:pPr>
    <w:rPr>
      <w:color w:val="656871" w:themeColor="accent3" w:themeShade="BF"/>
    </w:rPr>
    <w:tblPr>
      <w:tblStyleRowBandSize w:val="1"/>
      <w:tblStyleColBandSize w:val="1"/>
      <w:tblBorders>
        <w:top w:val="single" w:sz="4" w:space="0" w:color="B8BAC0" w:themeColor="accent3" w:themeTint="99"/>
        <w:left w:val="single" w:sz="4" w:space="0" w:color="B8BAC0" w:themeColor="accent3" w:themeTint="99"/>
        <w:bottom w:val="single" w:sz="4" w:space="0" w:color="B8BAC0" w:themeColor="accent3" w:themeTint="99"/>
        <w:right w:val="single" w:sz="4" w:space="0" w:color="B8BAC0" w:themeColor="accent3" w:themeTint="99"/>
        <w:insideH w:val="single" w:sz="4" w:space="0" w:color="B8BAC0" w:themeColor="accent3" w:themeTint="99"/>
        <w:insideV w:val="single" w:sz="4" w:space="0" w:color="B8BA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8BA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BA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A" w:themeFill="accent3" w:themeFillTint="33"/>
      </w:tcPr>
    </w:tblStylePr>
    <w:tblStylePr w:type="band1Horz">
      <w:tblPr/>
      <w:tcPr>
        <w:shd w:val="clear" w:color="auto" w:fill="E7E8EA" w:themeFill="accent3" w:themeFillTint="33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077938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79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7938"/>
    <w:rPr>
      <w:b/>
      <w:bCs/>
    </w:rPr>
  </w:style>
  <w:style w:type="table" w:customStyle="1" w:styleId="Tabellenraster1">
    <w:name w:val="Tabellenraster1"/>
    <w:basedOn w:val="NormaleTabelle"/>
    <w:next w:val="Tabellenraster"/>
    <w:uiPriority w:val="59"/>
    <w:rsid w:val="0045205F"/>
    <w:pPr>
      <w:spacing w:before="0" w:line="240" w:lineRule="auto"/>
    </w:pPr>
    <w:rPr>
      <w:rFonts w:ascii="Univers" w:eastAsia="Univers" w:hAnsi="Univers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09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4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1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onauuni.sharepoint.com/sites/Gruppe_Office_Templates/Freigegebene%20Dokumente/01_UWK_Wordvorlage_DE.dotx" TargetMode="External"/></Relationships>
</file>

<file path=word/theme/theme1.xml><?xml version="1.0" encoding="utf-8"?>
<a:theme xmlns:a="http://schemas.openxmlformats.org/drawingml/2006/main" name="UWK_neu">
  <a:themeElements>
    <a:clrScheme name="UWK_neu">
      <a:dk1>
        <a:srgbClr val="000000"/>
      </a:dk1>
      <a:lt1>
        <a:srgbClr val="FFFFFF"/>
      </a:lt1>
      <a:dk2>
        <a:srgbClr val="031E45"/>
      </a:dk2>
      <a:lt2>
        <a:srgbClr val="F0F0F0"/>
      </a:lt2>
      <a:accent1>
        <a:srgbClr val="031E45"/>
      </a:accent1>
      <a:accent2>
        <a:srgbClr val="5E8BBF"/>
      </a:accent2>
      <a:accent3>
        <a:srgbClr val="898D96"/>
      </a:accent3>
      <a:accent4>
        <a:srgbClr val="D0D4E3"/>
      </a:accent4>
      <a:accent5>
        <a:srgbClr val="6FA491"/>
      </a:accent5>
      <a:accent6>
        <a:srgbClr val="CE003B"/>
      </a:accent6>
      <a:hlink>
        <a:srgbClr val="5E8BBF"/>
      </a:hlink>
      <a:folHlink>
        <a:srgbClr val="5E8BBF"/>
      </a:folHlink>
    </a:clrScheme>
    <a:fontScheme name="UW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Subtile Körper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UWK-Weinrot">
      <a:srgbClr val="7E224D"/>
    </a:custClr>
    <a:custClr name="UWK-Petrol">
      <a:srgbClr val="006860"/>
    </a:custClr>
    <a:custClr name="UWK-Mintgruen">
      <a:srgbClr val="6FA491"/>
    </a:custClr>
    <a:custClr name="UWK-Gelb">
      <a:srgbClr val="EAAB00"/>
    </a:custClr>
    <a:custClr name="UWK-Tuerkis dunkel">
      <a:srgbClr val="0081AA"/>
    </a:custClr>
    <a:custClr name="UWK-Tuerkis hell">
      <a:srgbClr val="5CA4B8"/>
    </a:custClr>
    <a:custClr name="UWK-Ampelrot">
      <a:srgbClr val="A92221"/>
    </a:custClr>
    <a:custClr name="UWK-Ampelgelb">
      <a:srgbClr val="E5C654"/>
    </a:custClr>
    <a:custClr name="UWK-Ampelgruen">
      <a:srgbClr val="008855"/>
    </a:custClr>
  </a:custClrLst>
  <a:extLst>
    <a:ext uri="{05A4C25C-085E-4340-85A3-A5531E510DB2}">
      <thm15:themeFamily xmlns:thm15="http://schemas.microsoft.com/office/thememl/2012/main" name="UWK_neu" id="{9DE12DCD-2C35-4E9F-B8B1-2D34C88EA9BD}" vid="{C1F2C505-1D3D-4CF0-BA11-90F178CB71F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ff3494e-ed3f-4eaf-a3ee-1ca2bede5894">
      <Terms xmlns="http://schemas.microsoft.com/office/infopath/2007/PartnerControls"/>
    </lcf76f155ced4ddcb4097134ff3c332f>
    <TaxCatchAll xmlns="26645059-032e-448b-b03b-2bda157443b6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AEAEA818454E3419FC5E3CA11A8D69B" ma:contentTypeVersion="13" ma:contentTypeDescription="Ein neues Dokument erstellen." ma:contentTypeScope="" ma:versionID="b247f31dfafa6a63208243b225c42289">
  <xsd:schema xmlns:xsd="http://www.w3.org/2001/XMLSchema" xmlns:xs="http://www.w3.org/2001/XMLSchema" xmlns:p="http://schemas.microsoft.com/office/2006/metadata/properties" xmlns:ns2="bff3494e-ed3f-4eaf-a3ee-1ca2bede5894" xmlns:ns3="26645059-032e-448b-b03b-2bda157443b6" targetNamespace="http://schemas.microsoft.com/office/2006/metadata/properties" ma:root="true" ma:fieldsID="85f97ae202117b61993c0f4b23d6de1f" ns2:_="" ns3:_="">
    <xsd:import namespace="bff3494e-ed3f-4eaf-a3ee-1ca2bede5894"/>
    <xsd:import namespace="26645059-032e-448b-b03b-2bda157443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f3494e-ed3f-4eaf-a3ee-1ca2bede58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Bildmarkierungen" ma:readOnly="false" ma:fieldId="{5cf76f15-5ced-4ddc-b409-7134ff3c332f}" ma:taxonomyMulti="true" ma:sspId="37fb12b8-5f06-49dc-8430-ddbf06d746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645059-032e-448b-b03b-2bda157443b6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3e1277f-5b09-48af-8209-5d591296f18e}" ma:internalName="TaxCatchAll" ma:showField="CatchAllData" ma:web="26645059-032e-448b-b03b-2bda157443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D0DDB18-0219-490B-93DD-9633382780A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11C205B-F5CF-4C20-B4C8-1699EC17BD8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DF76677-40F2-42F0-85C6-8FA0FF2D4E4D}">
  <ds:schemaRefs>
    <ds:schemaRef ds:uri="http://schemas.microsoft.com/office/2006/metadata/properties"/>
    <ds:schemaRef ds:uri="http://schemas.microsoft.com/office/infopath/2007/PartnerControls"/>
    <ds:schemaRef ds:uri="bff3494e-ed3f-4eaf-a3ee-1ca2bede5894"/>
    <ds:schemaRef ds:uri="26645059-032e-448b-b03b-2bda157443b6"/>
  </ds:schemaRefs>
</ds:datastoreItem>
</file>

<file path=customXml/itemProps4.xml><?xml version="1.0" encoding="utf-8"?>
<ds:datastoreItem xmlns:ds="http://schemas.openxmlformats.org/officeDocument/2006/customXml" ds:itemID="{4541632D-7058-4339-9D83-A778C74B59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ff3494e-ed3f-4eaf-a3ee-1ca2bede5894"/>
    <ds:schemaRef ds:uri="26645059-032e-448b-b03b-2bda157443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01_UWK_Wordvorlage_DE.dotx</Template>
  <TotalTime>0</TotalTime>
  <Pages>1</Pages>
  <Words>271</Words>
  <Characters>1710</Characters>
  <Application>Microsoft Office Word</Application>
  <DocSecurity>0</DocSecurity>
  <Lines>14</Lines>
  <Paragraphs>3</Paragraphs>
  <ScaleCrop>false</ScaleCrop>
  <Company>Donau-Universität Krems</Company>
  <LinksUpToDate>false</LinksUpToDate>
  <CharactersWithSpaces>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Stephanie Amon</cp:lastModifiedBy>
  <cp:revision>4</cp:revision>
  <cp:lastPrinted>2024-11-15T07:49:00Z</cp:lastPrinted>
  <dcterms:created xsi:type="dcterms:W3CDTF">2025-09-25T10:40:00Z</dcterms:created>
  <dcterms:modified xsi:type="dcterms:W3CDTF">2025-09-25T12:31:00Z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0x0101004AEAEA818454E3419FC5E3CA11A8D69B</vt:lpwstr>
  </property>
  <property fmtid="{D5CDD505-2E9C-101B-9397-08002B2CF9AE}" pid="3" name="MediaServiceImageTags">
    <vt:lpwstr/>
  </property>
</Properties>
</file>