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31" w:rsidRDefault="00B36631" w:rsidP="008136A9">
      <w:pPr>
        <w:pStyle w:val="Untertitel"/>
        <w:spacing w:before="120" w:after="0" w:line="276" w:lineRule="auto"/>
        <w:rPr>
          <w:bCs/>
          <w:kern w:val="28"/>
          <w:sz w:val="28"/>
          <w:szCs w:val="32"/>
          <w:lang w:val="de-AT"/>
        </w:rPr>
      </w:pPr>
      <w:r>
        <w:rPr>
          <w:bCs/>
          <w:kern w:val="28"/>
          <w:sz w:val="28"/>
          <w:szCs w:val="32"/>
          <w:lang w:val="de-AT"/>
        </w:rPr>
        <w:t>Verwaltungspreis für Projekt „Einsatz Demenz“</w:t>
      </w:r>
    </w:p>
    <w:p w:rsidR="00353FC8" w:rsidRPr="00336090" w:rsidRDefault="00291744" w:rsidP="00336090">
      <w:pPr>
        <w:pStyle w:val="Untertitel"/>
        <w:spacing w:before="120" w:after="0" w:line="276" w:lineRule="auto"/>
        <w:rPr>
          <w:lang w:val="de-AT"/>
        </w:rPr>
      </w:pPr>
      <w:r w:rsidRPr="00291744">
        <w:rPr>
          <w:lang w:val="de-AT"/>
        </w:rPr>
        <w:t>Das Projekt „Einsatz Demenz“ der Donau-Universität Krems in Kooperation mit der Sicherheitsakademie (SIAK) und MAS Alzheimerhilfe erhielt den Verwaltungspreis 2019</w:t>
      </w:r>
    </w:p>
    <w:p w:rsidR="009F657B" w:rsidRDefault="00AE020C" w:rsidP="008136A9">
      <w:pPr>
        <w:pStyle w:val="Untertitel"/>
        <w:spacing w:before="120" w:after="0" w:line="276" w:lineRule="auto"/>
        <w:rPr>
          <w:lang w:val="de-AT"/>
        </w:rPr>
      </w:pPr>
      <w:r w:rsidRPr="00694002">
        <w:rPr>
          <w:lang w:val="de-AT"/>
        </w:rPr>
        <w:t>(</w:t>
      </w:r>
      <w:r>
        <w:fldChar w:fldCharType="begin"/>
      </w:r>
      <w:r>
        <w:instrText xml:space="preserve"> TIME \@ "dd.MM.yy" </w:instrText>
      </w:r>
      <w:r>
        <w:fldChar w:fldCharType="separate"/>
      </w:r>
      <w:r w:rsidR="00120951">
        <w:rPr>
          <w:noProof/>
        </w:rPr>
        <w:t>02.07.19</w:t>
      </w:r>
      <w:r>
        <w:fldChar w:fldCharType="end"/>
      </w:r>
      <w:r w:rsidR="00252DF4" w:rsidRPr="00694002">
        <w:rPr>
          <w:lang w:val="de-AT"/>
        </w:rPr>
        <w:t>)</w:t>
      </w:r>
      <w:r w:rsidRPr="00694002">
        <w:rPr>
          <w:lang w:val="de-AT"/>
        </w:rPr>
        <w:t>:</w:t>
      </w:r>
      <w:r w:rsidR="00252DF4" w:rsidRPr="00694002">
        <w:rPr>
          <w:lang w:val="de-AT"/>
        </w:rPr>
        <w:t xml:space="preserve"> </w:t>
      </w:r>
      <w:r w:rsidR="000F1925">
        <w:t xml:space="preserve">Unter dem Motto „Gemeinsam Innovativ“ wurden am 18. Juni 2019 fünf Projekte mit dem Verwaltungspreis ausgezeichnet und 17 Anerkennungen verliehen. </w:t>
      </w:r>
      <w:r w:rsidR="00291744">
        <w:rPr>
          <w:lang w:val="de-AT"/>
        </w:rPr>
        <w:t xml:space="preserve">Das Projekt „Einsatz Demenz“ </w:t>
      </w:r>
      <w:r w:rsidR="009F657B">
        <w:rPr>
          <w:lang w:val="de-AT"/>
        </w:rPr>
        <w:t>der Donau-Universität Krems</w:t>
      </w:r>
      <w:r w:rsidR="00C01464">
        <w:rPr>
          <w:lang w:val="de-AT"/>
        </w:rPr>
        <w:t xml:space="preserve"> </w:t>
      </w:r>
      <w:r w:rsidR="00291744">
        <w:rPr>
          <w:lang w:val="de-AT"/>
        </w:rPr>
        <w:t xml:space="preserve">in Kooperation </w:t>
      </w:r>
      <w:r w:rsidR="00C01464">
        <w:rPr>
          <w:lang w:val="de-AT"/>
        </w:rPr>
        <w:t>mit</w:t>
      </w:r>
      <w:r w:rsidR="009F657B">
        <w:rPr>
          <w:lang w:val="de-AT"/>
        </w:rPr>
        <w:t xml:space="preserve"> </w:t>
      </w:r>
      <w:r w:rsidR="00C01464">
        <w:rPr>
          <w:lang w:val="de-AT"/>
        </w:rPr>
        <w:t xml:space="preserve">der </w:t>
      </w:r>
      <w:r w:rsidR="00291744">
        <w:rPr>
          <w:lang w:val="de-AT"/>
        </w:rPr>
        <w:t>MAS Alzheimerhilfe</w:t>
      </w:r>
      <w:r w:rsidR="009F657B">
        <w:rPr>
          <w:lang w:val="de-AT"/>
        </w:rPr>
        <w:t xml:space="preserve"> </w:t>
      </w:r>
      <w:r w:rsidR="00C01464">
        <w:rPr>
          <w:lang w:val="de-AT"/>
        </w:rPr>
        <w:t>sowie</w:t>
      </w:r>
      <w:r w:rsidR="009F657B">
        <w:rPr>
          <w:lang w:val="de-AT"/>
        </w:rPr>
        <w:t xml:space="preserve"> </w:t>
      </w:r>
      <w:r w:rsidR="00C01464">
        <w:rPr>
          <w:lang w:val="de-AT"/>
        </w:rPr>
        <w:t xml:space="preserve">der </w:t>
      </w:r>
      <w:r w:rsidR="000F1925" w:rsidRPr="000F1925">
        <w:rPr>
          <w:lang w:val="de-AT"/>
        </w:rPr>
        <w:t xml:space="preserve">Sicherheitsakademie </w:t>
      </w:r>
      <w:r w:rsidR="000F1925">
        <w:rPr>
          <w:lang w:val="de-AT"/>
        </w:rPr>
        <w:t>(</w:t>
      </w:r>
      <w:r w:rsidR="009F657B">
        <w:rPr>
          <w:lang w:val="de-AT"/>
        </w:rPr>
        <w:t>SIAK</w:t>
      </w:r>
      <w:r w:rsidR="000F1925">
        <w:rPr>
          <w:lang w:val="de-AT"/>
        </w:rPr>
        <w:t>)</w:t>
      </w:r>
      <w:r w:rsidR="00C01464">
        <w:rPr>
          <w:lang w:val="de-AT"/>
        </w:rPr>
        <w:t>,</w:t>
      </w:r>
      <w:r w:rsidR="009F657B">
        <w:rPr>
          <w:lang w:val="de-AT"/>
        </w:rPr>
        <w:t xml:space="preserve"> erhielt den Hauptpreis in der Kategorie Co-</w:t>
      </w:r>
      <w:proofErr w:type="spellStart"/>
      <w:r w:rsidR="009F657B">
        <w:rPr>
          <w:lang w:val="de-AT"/>
        </w:rPr>
        <w:t>Creation</w:t>
      </w:r>
      <w:proofErr w:type="spellEnd"/>
      <w:r w:rsidR="009F657B">
        <w:rPr>
          <w:lang w:val="de-AT"/>
        </w:rPr>
        <w:t xml:space="preserve"> und Kooperationen. </w:t>
      </w:r>
      <w:r w:rsidR="00336090">
        <w:rPr>
          <w:lang w:val="de-AT"/>
        </w:rPr>
        <w:t>Der Preis wurde in der Nationalbibliothek in Wien verliehen.</w:t>
      </w:r>
    </w:p>
    <w:p w:rsidR="001F62F8" w:rsidRDefault="00C01464" w:rsidP="002514A6">
      <w:pPr>
        <w:pStyle w:val="Informationen"/>
        <w:spacing w:before="120" w:after="0" w:line="276" w:lineRule="auto"/>
      </w:pPr>
      <w:r>
        <w:t xml:space="preserve">Der Verwaltungspreis </w:t>
      </w:r>
      <w:r w:rsidR="00336090">
        <w:t xml:space="preserve">wurde zum achten Mal vom </w:t>
      </w:r>
      <w:r w:rsidR="00120951">
        <w:t>Bundesministerium für öffentlichen</w:t>
      </w:r>
      <w:r w:rsidR="00336090">
        <w:t xml:space="preserve"> </w:t>
      </w:r>
      <w:r w:rsidR="00120951">
        <w:t xml:space="preserve">Dienst und Sport </w:t>
      </w:r>
      <w:r w:rsidR="00336090">
        <w:t xml:space="preserve">ausgeschrieben. Hier werden Projekte ausgezeichnet, die </w:t>
      </w:r>
      <w:r w:rsidR="002A0F4B">
        <w:t xml:space="preserve">den komplexen Herausforderungen der Verwaltung mit innovativen Ideen begegnen und </w:t>
      </w:r>
      <w:r w:rsidR="000F1925">
        <w:t xml:space="preserve">eine verlässliche Abwicklung der Verfahren </w:t>
      </w:r>
      <w:r>
        <w:t>gewährleisten</w:t>
      </w:r>
      <w:r w:rsidR="000F1925">
        <w:t xml:space="preserve">. </w:t>
      </w:r>
      <w:r w:rsidR="00336090">
        <w:t xml:space="preserve">Insgesamt nahmen heuer 93 </w:t>
      </w:r>
      <w:r w:rsidR="001F62F8">
        <w:t>Projekte</w:t>
      </w:r>
      <w:r w:rsidR="00336090">
        <w:t xml:space="preserve"> aus ganz Österreich in fünf Kategorien teil. Das Projekt „Einsatz Demenz“ ging als Sieger der Kategorie </w:t>
      </w:r>
      <w:r w:rsidR="002514A6">
        <w:t>Co-</w:t>
      </w:r>
      <w:proofErr w:type="spellStart"/>
      <w:r w:rsidR="002514A6">
        <w:t>Creation</w:t>
      </w:r>
      <w:proofErr w:type="spellEnd"/>
      <w:r w:rsidR="002514A6">
        <w:t xml:space="preserve"> und Kooperationen</w:t>
      </w:r>
      <w:r w:rsidR="00336090">
        <w:t xml:space="preserve"> hervor</w:t>
      </w:r>
      <w:r w:rsidR="001F62F8">
        <w:t>. In d</w:t>
      </w:r>
      <w:r w:rsidR="00336090">
        <w:t xml:space="preserve">ieser Kategorie </w:t>
      </w:r>
      <w:r w:rsidR="002514A6">
        <w:t xml:space="preserve">werden vor allem Projekte ausgezeichnet, </w:t>
      </w:r>
      <w:r w:rsidR="00D15A99">
        <w:t xml:space="preserve">die </w:t>
      </w:r>
      <w:r w:rsidR="00291744">
        <w:t>Probleml</w:t>
      </w:r>
      <w:r w:rsidR="002A0F4B">
        <w:t xml:space="preserve">ösungen von nachhaltiger Wirkung finden und dabei </w:t>
      </w:r>
      <w:r w:rsidR="00D15A99">
        <w:t xml:space="preserve">eine Partizipation </w:t>
      </w:r>
      <w:r w:rsidR="002C2B96">
        <w:t>verschiedener Interessensgruppen ermöglichen</w:t>
      </w:r>
      <w:r w:rsidR="00D15A99">
        <w:t xml:space="preserve">. </w:t>
      </w:r>
      <w:r w:rsidR="001F62F8">
        <w:t xml:space="preserve">Der Preis wurde am 18. Juni 2019 in der Nationalbibliothek in Wien verliehen. </w:t>
      </w:r>
    </w:p>
    <w:p w:rsidR="001F62F8" w:rsidRPr="001F62F8" w:rsidRDefault="001F62F8" w:rsidP="002514A6">
      <w:pPr>
        <w:pStyle w:val="Informationen"/>
        <w:spacing w:before="120" w:after="0" w:line="276" w:lineRule="auto"/>
        <w:rPr>
          <w:b/>
        </w:rPr>
      </w:pPr>
      <w:r w:rsidRPr="001F62F8">
        <w:rPr>
          <w:b/>
        </w:rPr>
        <w:t xml:space="preserve">Onlinetraining für </w:t>
      </w:r>
      <w:proofErr w:type="spellStart"/>
      <w:r w:rsidRPr="001F62F8">
        <w:rPr>
          <w:b/>
        </w:rPr>
        <w:t>PolizistInnen</w:t>
      </w:r>
      <w:proofErr w:type="spellEnd"/>
    </w:p>
    <w:p w:rsidR="004B61EC" w:rsidRDefault="00D15A99" w:rsidP="002514A6">
      <w:pPr>
        <w:pStyle w:val="Informationen"/>
        <w:spacing w:before="120" w:after="0" w:line="276" w:lineRule="auto"/>
      </w:pPr>
      <w:r>
        <w:t xml:space="preserve">Das Projekt </w:t>
      </w:r>
      <w:r w:rsidR="001F62F8">
        <w:t xml:space="preserve">„Einsatz Demenz“ </w:t>
      </w:r>
      <w:r>
        <w:t xml:space="preserve">entwickelte ein interaktives Onlinetraining für </w:t>
      </w:r>
      <w:proofErr w:type="spellStart"/>
      <w:r>
        <w:t>PolizistInnen</w:t>
      </w:r>
      <w:proofErr w:type="spellEnd"/>
      <w:r>
        <w:t xml:space="preserve">. Dieses </w:t>
      </w:r>
      <w:r w:rsidR="00EB6D9C">
        <w:t>Training</w:t>
      </w:r>
      <w:r>
        <w:t xml:space="preserve"> soll den </w:t>
      </w:r>
      <w:proofErr w:type="spellStart"/>
      <w:r>
        <w:t>PolizistInnen</w:t>
      </w:r>
      <w:proofErr w:type="spellEnd"/>
      <w:r>
        <w:t xml:space="preserve"> Kompetenzen und Handlungssicherheiten im Umgang mit Menschen mit Demenz vermitteln. </w:t>
      </w:r>
      <w:r w:rsidR="001F62F8">
        <w:t>Rund</w:t>
      </w:r>
      <w:r w:rsidR="001F62F8" w:rsidRPr="002F7A6D">
        <w:t xml:space="preserve"> </w:t>
      </w:r>
      <w:r w:rsidR="00431D20">
        <w:t xml:space="preserve">8000 </w:t>
      </w:r>
      <w:proofErr w:type="spellStart"/>
      <w:r w:rsidR="001F62F8" w:rsidRPr="002F7A6D">
        <w:t>Polizist</w:t>
      </w:r>
      <w:r w:rsidR="002C2B96">
        <w:t>Inn</w:t>
      </w:r>
      <w:r w:rsidR="001F62F8" w:rsidRPr="002F7A6D">
        <w:t>en</w:t>
      </w:r>
      <w:proofErr w:type="spellEnd"/>
      <w:r w:rsidR="001F62F8" w:rsidRPr="002F7A6D">
        <w:t xml:space="preserve"> haben </w:t>
      </w:r>
      <w:r w:rsidR="002C2B96">
        <w:t xml:space="preserve">bereits </w:t>
      </w:r>
      <w:r w:rsidR="00291744">
        <w:t>die E-L</w:t>
      </w:r>
      <w:r w:rsidR="001F62F8" w:rsidRPr="002F7A6D">
        <w:t>earning</w:t>
      </w:r>
      <w:r w:rsidR="00291744">
        <w:t>-</w:t>
      </w:r>
      <w:r w:rsidR="001F62F8" w:rsidRPr="002F7A6D">
        <w:t>Module mit einem Zertifikat abgeschlossen und 1</w:t>
      </w:r>
      <w:r w:rsidR="00431D20">
        <w:t>50</w:t>
      </w:r>
      <w:r w:rsidR="00414FEF">
        <w:t xml:space="preserve"> </w:t>
      </w:r>
      <w:r w:rsidR="001F62F8" w:rsidRPr="002F7A6D">
        <w:t>Dienststellen österreichweit e</w:t>
      </w:r>
      <w:r w:rsidR="00291744">
        <w:t>rfüllen die Kriterien für eine „</w:t>
      </w:r>
      <w:r w:rsidR="001F62F8" w:rsidRPr="002F7A6D">
        <w:t>demenzfreundliche Dienststelle</w:t>
      </w:r>
      <w:r w:rsidR="00291744">
        <w:t>“</w:t>
      </w:r>
      <w:r w:rsidR="001F62F8">
        <w:t>.</w:t>
      </w:r>
      <w:r w:rsidR="00414FEF">
        <w:t xml:space="preserve"> </w:t>
      </w:r>
      <w:r>
        <w:t>„</w:t>
      </w:r>
      <w:r w:rsidR="000F1925">
        <w:t xml:space="preserve">Das Projekt </w:t>
      </w:r>
      <w:r w:rsidR="004B61EC">
        <w:t>‚</w:t>
      </w:r>
      <w:r w:rsidR="000F1925">
        <w:t>Einsatz Demenz</w:t>
      </w:r>
      <w:r w:rsidR="004B61EC">
        <w:t>‘</w:t>
      </w:r>
      <w:r w:rsidR="00353FC8">
        <w:t xml:space="preserve"> </w:t>
      </w:r>
      <w:r w:rsidR="00EB6D9C">
        <w:t xml:space="preserve">zeichnet vor allem eine professionelle Organisation, Vernetzung und Forschung aus. </w:t>
      </w:r>
      <w:r w:rsidR="001F62F8">
        <w:t xml:space="preserve">Wir sind sehr stolz darauf, dass wir mit dem Verwaltungspreis 2019 und </w:t>
      </w:r>
      <w:r w:rsidR="00414FEF">
        <w:t xml:space="preserve">zwei </w:t>
      </w:r>
      <w:r w:rsidR="00466243">
        <w:t>weiteren</w:t>
      </w:r>
      <w:r w:rsidR="001F62F8">
        <w:t xml:space="preserve"> Innovationspreise</w:t>
      </w:r>
      <w:r w:rsidR="002C2B96">
        <w:t>n</w:t>
      </w:r>
      <w:r w:rsidR="001F62F8">
        <w:t xml:space="preserve"> ausgezeichnet wurden. </w:t>
      </w:r>
      <w:r w:rsidR="00466243">
        <w:t>Es zeigt, dass das Thema Demenz und der Umgang mit Demenz</w:t>
      </w:r>
      <w:r w:rsidR="00414FEF">
        <w:t xml:space="preserve"> in unserer Gesellschaft</w:t>
      </w:r>
      <w:r w:rsidR="00466243">
        <w:t xml:space="preserve"> ein</w:t>
      </w:r>
      <w:r w:rsidR="005B1C1F">
        <w:t>e</w:t>
      </w:r>
      <w:r w:rsidR="00466243">
        <w:t xml:space="preserve"> sehr aktuelle </w:t>
      </w:r>
      <w:r w:rsidR="002C2B96">
        <w:t>und wichtige</w:t>
      </w:r>
      <w:r w:rsidR="005B1C1F">
        <w:t xml:space="preserve"> Angelegenheit</w:t>
      </w:r>
      <w:r w:rsidR="00466243">
        <w:t xml:space="preserve"> ist. Daher freut es mich umso mehr, dass wir durch das Onlinetraining einen innovativen Zugang zu diesem </w:t>
      </w:r>
      <w:r w:rsidR="005B1C1F">
        <w:t xml:space="preserve">Bereich </w:t>
      </w:r>
      <w:r w:rsidR="00466243">
        <w:t>gefunden haben“</w:t>
      </w:r>
      <w:r w:rsidR="004B61EC">
        <w:t>, so die</w:t>
      </w:r>
      <w:r w:rsidR="00414FEF">
        <w:t xml:space="preserve"> Demenz-</w:t>
      </w:r>
      <w:r w:rsidR="004B61EC">
        <w:t xml:space="preserve">Expertin, </w:t>
      </w:r>
      <w:r w:rsidR="00291744">
        <w:t xml:space="preserve">Univ.-Prof. Dr. </w:t>
      </w:r>
      <w:r w:rsidR="004B61EC">
        <w:t>Stefanie Auer.</w:t>
      </w:r>
    </w:p>
    <w:p w:rsidR="004B61EC" w:rsidRPr="003E36E4" w:rsidRDefault="00336090" w:rsidP="004B61EC">
      <w:pPr>
        <w:pStyle w:val="Informationen"/>
        <w:spacing w:before="120" w:after="0" w:line="276" w:lineRule="auto"/>
      </w:pPr>
      <w:r>
        <w:lastRenderedPageBreak/>
        <w:t xml:space="preserve">In der Vergangenheit </w:t>
      </w:r>
      <w:r w:rsidR="00466243">
        <w:t>wurde</w:t>
      </w:r>
      <w:r>
        <w:t xml:space="preserve"> das Projekt bereits </w:t>
      </w:r>
      <w:r w:rsidR="00466243">
        <w:t xml:space="preserve">mit </w:t>
      </w:r>
      <w:r>
        <w:t>de</w:t>
      </w:r>
      <w:r w:rsidR="00466243">
        <w:t>m</w:t>
      </w:r>
      <w:r>
        <w:t xml:space="preserve"> I</w:t>
      </w:r>
      <w:r w:rsidRPr="00336090">
        <w:t>nternationale</w:t>
      </w:r>
      <w:r w:rsidR="00291744">
        <w:t>n Sozialpreis „</w:t>
      </w:r>
      <w:r>
        <w:t>Sozialmarie</w:t>
      </w:r>
      <w:r w:rsidR="00291744">
        <w:t>“</w:t>
      </w:r>
      <w:r>
        <w:t xml:space="preserve"> 2018 und</w:t>
      </w:r>
      <w:r w:rsidRPr="00336090">
        <w:t xml:space="preserve"> </w:t>
      </w:r>
      <w:r>
        <w:t>de</w:t>
      </w:r>
      <w:r w:rsidR="00466243">
        <w:t>m</w:t>
      </w:r>
      <w:r>
        <w:t xml:space="preserve"> </w:t>
      </w:r>
      <w:r w:rsidRPr="00336090">
        <w:t>österreichische</w:t>
      </w:r>
      <w:r>
        <w:t>n</w:t>
      </w:r>
      <w:r w:rsidR="00291744">
        <w:t xml:space="preserve"> IT-Wirtschaftspreis „</w:t>
      </w:r>
      <w:r w:rsidRPr="00336090">
        <w:t>e-Award</w:t>
      </w:r>
      <w:r w:rsidR="00291744">
        <w:t>“</w:t>
      </w:r>
      <w:r w:rsidRPr="00336090">
        <w:t xml:space="preserve"> 2019</w:t>
      </w:r>
      <w:r w:rsidR="00466243">
        <w:t xml:space="preserve"> ausgezeichnet</w:t>
      </w:r>
      <w:r w:rsidRPr="00336090">
        <w:t>.</w:t>
      </w:r>
    </w:p>
    <w:p w:rsidR="009F657B" w:rsidRPr="000654A4" w:rsidRDefault="00291744" w:rsidP="009F657B">
      <w:pPr>
        <w:pStyle w:val="Informationen"/>
        <w:spacing w:before="240" w:after="60" w:line="276" w:lineRule="auto"/>
        <w:rPr>
          <w:b/>
        </w:rPr>
      </w:pPr>
      <w:r>
        <w:rPr>
          <w:b/>
        </w:rPr>
        <w:t>Der Ö</w:t>
      </w:r>
      <w:r w:rsidR="009F657B" w:rsidRPr="000654A4">
        <w:rPr>
          <w:b/>
        </w:rPr>
        <w:t>sterreichische Verwaltungspreis</w:t>
      </w:r>
    </w:p>
    <w:p w:rsidR="00353FC8" w:rsidRPr="00353FC8" w:rsidRDefault="009F657B" w:rsidP="009F657B">
      <w:pPr>
        <w:pStyle w:val="Informationen"/>
        <w:spacing w:before="240" w:after="60" w:line="276" w:lineRule="auto"/>
      </w:pPr>
      <w:r w:rsidRPr="00353FC8">
        <w:t>Der Österreichische Verwaltungspreis prämiert zukunftsweisende Projekte der Gemeinden, Länder und der Bundesverwaltung. Er wird vom Bundesministerium für öffentlichen Dienst und Sport verliehen</w:t>
      </w:r>
      <w:r w:rsidR="00291744">
        <w:t>. D</w:t>
      </w:r>
      <w:r w:rsidRPr="00353FC8">
        <w:t xml:space="preserve">ie Bewertung </w:t>
      </w:r>
      <w:r w:rsidR="00291744">
        <w:t xml:space="preserve">der Projekte </w:t>
      </w:r>
      <w:r w:rsidRPr="00353FC8">
        <w:t xml:space="preserve">erfolgt durch unabhängige </w:t>
      </w:r>
      <w:proofErr w:type="spellStart"/>
      <w:r w:rsidRPr="00353FC8">
        <w:t>ExpertInnenjurys</w:t>
      </w:r>
      <w:proofErr w:type="spellEnd"/>
      <w:r w:rsidRPr="00353FC8">
        <w:t xml:space="preserve"> aus Wirtschaft, Industrie und Verwaltung. </w:t>
      </w:r>
    </w:p>
    <w:p w:rsidR="00353FC8" w:rsidRDefault="00353FC8" w:rsidP="00AE020C">
      <w:pPr>
        <w:pStyle w:val="Informationen"/>
        <w:spacing w:before="0" w:line="276" w:lineRule="auto"/>
        <w:rPr>
          <w:b/>
        </w:rPr>
      </w:pPr>
    </w:p>
    <w:p w:rsidR="004A4CA5" w:rsidRDefault="003018FE" w:rsidP="00291744">
      <w:pPr>
        <w:pStyle w:val="Informationen"/>
        <w:spacing w:line="276" w:lineRule="auto"/>
      </w:pPr>
      <w:r w:rsidRPr="003018FE">
        <w:rPr>
          <w:b/>
        </w:rPr>
        <w:t>Weitere Informationen:</w:t>
      </w:r>
      <w:r w:rsidRPr="003018FE">
        <w:t xml:space="preserve"> </w:t>
      </w:r>
    </w:p>
    <w:p w:rsidR="00291744" w:rsidRDefault="00291744" w:rsidP="00291744">
      <w:pPr>
        <w:pStyle w:val="Informationen"/>
        <w:spacing w:line="276" w:lineRule="auto"/>
      </w:pPr>
      <w:bookmarkStart w:id="0" w:name="_GoBack"/>
      <w:bookmarkEnd w:id="0"/>
      <w:r>
        <w:t>Zentrum für Demenzstudien (</w:t>
      </w:r>
      <w:hyperlink r:id="rId7" w:history="1">
        <w:r w:rsidRPr="00626447">
          <w:rPr>
            <w:rStyle w:val="Hyperlink"/>
          </w:rPr>
          <w:t>https://www.donau-uni.ac.at/de/department/kmp/zentrum/demenzstudien/index.php</w:t>
        </w:r>
      </w:hyperlink>
      <w:r>
        <w:t xml:space="preserve">) </w:t>
      </w:r>
    </w:p>
    <w:p w:rsidR="004A4CA5" w:rsidRDefault="004A4CA5" w:rsidP="00291744">
      <w:pPr>
        <w:pStyle w:val="Informationen"/>
        <w:spacing w:line="276" w:lineRule="auto"/>
      </w:pPr>
      <w:r w:rsidRPr="004A4CA5">
        <w:t xml:space="preserve">Bundesministerium für öffentlichen Dienst und Sport </w:t>
      </w:r>
      <w:r>
        <w:t> </w:t>
      </w:r>
      <w:r>
        <w:t>(</w:t>
      </w:r>
      <w:hyperlink r:id="rId8" w:history="1">
        <w:r w:rsidRPr="00912A54">
          <w:rPr>
            <w:rStyle w:val="Hyperlink"/>
          </w:rPr>
          <w:t>https://www.oeffentlicherdienst.gv.at/</w:t>
        </w:r>
      </w:hyperlink>
      <w:r>
        <w:rPr>
          <w:rStyle w:val="scayt-misspell-word"/>
        </w:rPr>
        <w:t>)</w:t>
      </w:r>
    </w:p>
    <w:p w:rsidR="003018FE" w:rsidRPr="003018FE" w:rsidRDefault="004A4CA5" w:rsidP="00291744">
      <w:pPr>
        <w:pStyle w:val="Informationen"/>
        <w:spacing w:line="276" w:lineRule="auto"/>
      </w:pPr>
      <w:r>
        <w:t>MAS-Alzheimerhilfe (</w:t>
      </w:r>
      <w:hyperlink r:id="rId9" w:history="1">
        <w:r w:rsidRPr="00912A54">
          <w:rPr>
            <w:rStyle w:val="Hyperlink"/>
          </w:rPr>
          <w:t>www.alzheimer-hilfe.at</w:t>
        </w:r>
      </w:hyperlink>
      <w:r>
        <w:t>)</w:t>
      </w:r>
    </w:p>
    <w:p w:rsidR="00E11731" w:rsidRPr="000654A4" w:rsidRDefault="008136A9" w:rsidP="008136A9">
      <w:pPr>
        <w:pStyle w:val="Bildtext"/>
        <w:spacing w:before="120" w:line="276" w:lineRule="auto"/>
        <w:rPr>
          <w:lang w:val="de-AT"/>
        </w:rPr>
      </w:pPr>
      <w:r w:rsidRPr="000654A4">
        <w:rPr>
          <w:rStyle w:val="Fett"/>
          <w:lang w:val="de-AT"/>
        </w:rPr>
        <w:t>Bilder</w:t>
      </w:r>
      <w:r w:rsidR="00E11731" w:rsidRPr="000654A4">
        <w:rPr>
          <w:lang w:val="de-AT"/>
        </w:rPr>
        <w:t xml:space="preserve"> </w:t>
      </w:r>
    </w:p>
    <w:p w:rsidR="00AF37E4" w:rsidRPr="00291744" w:rsidRDefault="00AF37E4" w:rsidP="008136A9">
      <w:pPr>
        <w:pStyle w:val="Bildtext"/>
        <w:spacing w:before="120" w:line="276" w:lineRule="auto"/>
        <w:rPr>
          <w:lang w:val="de-AT"/>
        </w:rPr>
      </w:pPr>
      <w:r w:rsidRPr="003D2702">
        <w:rPr>
          <w:lang w:val="de-AT"/>
        </w:rPr>
        <w:t xml:space="preserve">Von links nach rechts: </w:t>
      </w:r>
      <w:r w:rsidR="004B61EC" w:rsidRPr="004B61EC">
        <w:rPr>
          <w:lang w:val="de-AT"/>
        </w:rPr>
        <w:t xml:space="preserve">Eduard </w:t>
      </w:r>
      <w:proofErr w:type="spellStart"/>
      <w:r w:rsidR="004B61EC" w:rsidRPr="004B61EC">
        <w:rPr>
          <w:lang w:val="de-AT"/>
        </w:rPr>
        <w:t>Dernesch</w:t>
      </w:r>
      <w:proofErr w:type="spellEnd"/>
      <w:r w:rsidR="009C55CF">
        <w:rPr>
          <w:lang w:val="de-AT"/>
        </w:rPr>
        <w:t xml:space="preserve"> </w:t>
      </w:r>
      <w:r w:rsidR="009C55CF" w:rsidRPr="002F7A6D">
        <w:rPr>
          <w:lang w:val="de-AT"/>
        </w:rPr>
        <w:t>(Leiter des Fachbereiches e-Learning, Sicherheitsakademie Wien)</w:t>
      </w:r>
      <w:r>
        <w:rPr>
          <w:lang w:val="de-AT"/>
        </w:rPr>
        <w:t xml:space="preserve">; SC Angelika </w:t>
      </w:r>
      <w:proofErr w:type="spellStart"/>
      <w:r>
        <w:rPr>
          <w:lang w:val="de-AT"/>
        </w:rPr>
        <w:t>Flatz</w:t>
      </w:r>
      <w:proofErr w:type="spellEnd"/>
      <w:r>
        <w:rPr>
          <w:lang w:val="de-AT"/>
        </w:rPr>
        <w:t xml:space="preserve"> (</w:t>
      </w:r>
      <w:proofErr w:type="spellStart"/>
      <w:r w:rsidR="004B61EC" w:rsidRPr="004B61EC">
        <w:rPr>
          <w:lang w:val="de-AT"/>
        </w:rPr>
        <w:t>BMöDS</w:t>
      </w:r>
      <w:proofErr w:type="spellEnd"/>
      <w:r>
        <w:rPr>
          <w:lang w:val="de-AT"/>
        </w:rPr>
        <w:t xml:space="preserve">, </w:t>
      </w:r>
      <w:r>
        <w:t xml:space="preserve">Sektionschefin der Sektion </w:t>
      </w:r>
      <w:r w:rsidR="00291744">
        <w:t>„</w:t>
      </w:r>
      <w:r>
        <w:t>Öffentlicher Dienst und Verwaltungsinnovation</w:t>
      </w:r>
      <w:r w:rsidR="00291744">
        <w:t>“</w:t>
      </w:r>
      <w:r w:rsidRPr="00AF37E4">
        <w:t xml:space="preserve"> des Bundesministeriums für öffentlichen Dienst und Sport</w:t>
      </w:r>
      <w:r>
        <w:t>)</w:t>
      </w:r>
      <w:r w:rsidR="004B61EC" w:rsidRPr="004B61EC">
        <w:rPr>
          <w:lang w:val="de-AT"/>
        </w:rPr>
        <w:t>, Markus Richter</w:t>
      </w:r>
      <w:r>
        <w:rPr>
          <w:lang w:val="de-AT"/>
        </w:rPr>
        <w:t xml:space="preserve"> </w:t>
      </w:r>
      <w:r w:rsidRPr="002F7A6D">
        <w:rPr>
          <w:lang w:val="de-AT"/>
        </w:rPr>
        <w:t>(Leiter des Zentrums für Ressourcensteuerung und Unternehmensqualität, BMI)</w:t>
      </w:r>
      <w:r w:rsidR="004B61EC" w:rsidRPr="004B61EC">
        <w:rPr>
          <w:lang w:val="de-AT"/>
        </w:rPr>
        <w:t xml:space="preserve">, </w:t>
      </w:r>
      <w:proofErr w:type="spellStart"/>
      <w:r w:rsidRPr="00AF37E4">
        <w:rPr>
          <w:lang w:val="de-AT"/>
        </w:rPr>
        <w:t>Ing.Lisa</w:t>
      </w:r>
      <w:proofErr w:type="spellEnd"/>
      <w:r w:rsidRPr="00AF37E4">
        <w:rPr>
          <w:lang w:val="de-AT"/>
        </w:rPr>
        <w:t xml:space="preserve"> Bauer (E-</w:t>
      </w:r>
      <w:proofErr w:type="spellStart"/>
      <w:r w:rsidRPr="00AF37E4">
        <w:rPr>
          <w:lang w:val="de-AT"/>
        </w:rPr>
        <w:t>learnin</w:t>
      </w:r>
      <w:r>
        <w:rPr>
          <w:lang w:val="de-AT"/>
        </w:rPr>
        <w:t>g</w:t>
      </w:r>
      <w:proofErr w:type="spellEnd"/>
      <w:r>
        <w:rPr>
          <w:lang w:val="de-AT"/>
        </w:rPr>
        <w:t xml:space="preserve"> Team der Sicherheitsakademie)</w:t>
      </w:r>
      <w:r w:rsidR="004B61EC" w:rsidRPr="004B61EC">
        <w:rPr>
          <w:lang w:val="de-AT"/>
        </w:rPr>
        <w:t xml:space="preserve">, </w:t>
      </w:r>
      <w:r w:rsidRPr="00AF37E4">
        <w:rPr>
          <w:lang w:val="de-AT"/>
        </w:rPr>
        <w:t>Univ.-Prof. Dr. Stefanie R. Auer (Donau-Universität Krems und MAS Alzheimerhilfe)</w:t>
      </w:r>
      <w:r w:rsidR="004B61EC" w:rsidRPr="004B61EC">
        <w:rPr>
          <w:lang w:val="de-AT"/>
        </w:rPr>
        <w:t xml:space="preserve">, </w:t>
      </w:r>
      <w:r w:rsidR="004B61EC" w:rsidRPr="00291744">
        <w:rPr>
          <w:lang w:val="de-AT"/>
        </w:rPr>
        <w:t>Kurt Bauer</w:t>
      </w:r>
      <w:r w:rsidRPr="00291744">
        <w:rPr>
          <w:lang w:val="de-AT"/>
        </w:rPr>
        <w:t xml:space="preserve"> (</w:t>
      </w:r>
      <w:r w:rsidR="00291744" w:rsidRPr="00291744">
        <w:rPr>
          <w:lang w:val="de-AT"/>
        </w:rPr>
        <w:t>Lektorat E-Learning</w:t>
      </w:r>
      <w:r w:rsidRPr="00291744">
        <w:rPr>
          <w:lang w:val="de-AT"/>
        </w:rPr>
        <w:t>)</w:t>
      </w:r>
    </w:p>
    <w:p w:rsidR="009C55CF" w:rsidRPr="00291744" w:rsidRDefault="009C55CF" w:rsidP="008136A9">
      <w:pPr>
        <w:pStyle w:val="Bildtext"/>
        <w:spacing w:before="120" w:line="276" w:lineRule="auto"/>
      </w:pPr>
    </w:p>
    <w:p w:rsidR="00FE6031" w:rsidRPr="00291744" w:rsidRDefault="008464C7" w:rsidP="00FE6031">
      <w:pPr>
        <w:pStyle w:val="Bildtext"/>
        <w:spacing w:before="120" w:line="276" w:lineRule="auto"/>
      </w:pPr>
      <w:r>
        <w:t xml:space="preserve">(Foto: </w:t>
      </w:r>
      <w:r w:rsidR="004A4CA5" w:rsidRPr="004A4CA5">
        <w:t>HBF/BMÖDS</w:t>
      </w:r>
      <w:r w:rsidR="004A4CA5">
        <w:t>,</w:t>
      </w:r>
      <w:r w:rsidR="00764555">
        <w:t xml:space="preserve"> </w:t>
      </w:r>
      <w:r w:rsidR="00291744" w:rsidRPr="00291744">
        <w:t xml:space="preserve">Daniel </w:t>
      </w:r>
      <w:proofErr w:type="spellStart"/>
      <w:r w:rsidR="00291744" w:rsidRPr="00291744">
        <w:t>Trippolt</w:t>
      </w:r>
      <w:proofErr w:type="spellEnd"/>
      <w:r w:rsidRPr="00291744">
        <w:t>)</w:t>
      </w:r>
    </w:p>
    <w:p w:rsidR="008136A9" w:rsidRDefault="00FE6031" w:rsidP="008136A9">
      <w:pPr>
        <w:pStyle w:val="Rckfragen"/>
        <w:spacing w:before="120" w:line="276" w:lineRule="auto"/>
        <w:rPr>
          <w:rFonts w:ascii="Segoe UI" w:hAnsi="Segoe UI" w:cs="Segoe UI"/>
          <w:sz w:val="18"/>
          <w:szCs w:val="18"/>
          <w:lang w:val="de-AT" w:eastAsia="de-AT"/>
        </w:rPr>
      </w:pPr>
      <w:r>
        <w:rPr>
          <w:rFonts w:ascii="Segoe UI" w:hAnsi="Segoe UI" w:cs="Segoe UI"/>
          <w:sz w:val="18"/>
          <w:szCs w:val="18"/>
          <w:lang w:val="de-AT" w:eastAsia="de-AT"/>
        </w:rPr>
        <w:t xml:space="preserve">Abdruck von Bildmaterial honorarfrei für Pressezwecke unter Angabe der </w:t>
      </w:r>
      <w:proofErr w:type="spellStart"/>
      <w:r>
        <w:rPr>
          <w:rFonts w:ascii="Segoe UI" w:hAnsi="Segoe UI" w:cs="Segoe UI"/>
          <w:sz w:val="18"/>
          <w:szCs w:val="18"/>
          <w:lang w:val="de-AT" w:eastAsia="de-AT"/>
        </w:rPr>
        <w:t>Fotocredits</w:t>
      </w:r>
      <w:proofErr w:type="spellEnd"/>
      <w:r>
        <w:rPr>
          <w:rFonts w:ascii="Segoe UI" w:hAnsi="Segoe UI" w:cs="Segoe UI"/>
          <w:sz w:val="18"/>
          <w:szCs w:val="18"/>
          <w:lang w:val="de-AT" w:eastAsia="de-AT"/>
        </w:rPr>
        <w:t>.</w:t>
      </w:r>
    </w:p>
    <w:p w:rsidR="00FE6031" w:rsidRDefault="00FE6031" w:rsidP="008136A9">
      <w:pPr>
        <w:pStyle w:val="Rckfragen"/>
        <w:spacing w:before="120" w:line="276" w:lineRule="auto"/>
        <w:rPr>
          <w:rStyle w:val="Fett"/>
        </w:rPr>
      </w:pPr>
    </w:p>
    <w:p w:rsidR="004B352A" w:rsidRDefault="00424924" w:rsidP="008136A9">
      <w:pPr>
        <w:pStyle w:val="Rckfragen"/>
        <w:spacing w:before="120" w:line="276" w:lineRule="auto"/>
        <w:rPr>
          <w:rStyle w:val="Fett"/>
        </w:rPr>
      </w:pPr>
      <w:r w:rsidRPr="00163137">
        <w:rPr>
          <w:rStyle w:val="Fett"/>
        </w:rPr>
        <w:t>Rückfragen</w:t>
      </w:r>
    </w:p>
    <w:p w:rsidR="00AF37E4" w:rsidRPr="009A7CF9" w:rsidRDefault="00AF37E4" w:rsidP="00AF37E4">
      <w:pPr>
        <w:pStyle w:val="Untertitel"/>
        <w:spacing w:after="0" w:line="276" w:lineRule="auto"/>
        <w:rPr>
          <w:b w:val="0"/>
        </w:rPr>
      </w:pPr>
      <w:r>
        <w:rPr>
          <w:b w:val="0"/>
        </w:rPr>
        <w:t>Univ.-Prof. Dr. Stefanie Auer</w:t>
      </w:r>
    </w:p>
    <w:p w:rsidR="00AF37E4" w:rsidRDefault="00AF37E4" w:rsidP="00AF37E4">
      <w:pPr>
        <w:pStyle w:val="Untertitel"/>
        <w:spacing w:after="0" w:line="276" w:lineRule="auto"/>
        <w:rPr>
          <w:b w:val="0"/>
        </w:rPr>
      </w:pPr>
      <w:r>
        <w:rPr>
          <w:b w:val="0"/>
        </w:rPr>
        <w:t>Universitätsprofessorin für Demenzforschung</w:t>
      </w:r>
    </w:p>
    <w:p w:rsidR="00AF37E4" w:rsidRPr="009A7CF9" w:rsidRDefault="00AF37E4" w:rsidP="00AF37E4">
      <w:pPr>
        <w:pStyle w:val="Untertitel"/>
        <w:spacing w:after="0" w:line="276" w:lineRule="auto"/>
        <w:rPr>
          <w:b w:val="0"/>
        </w:rPr>
      </w:pPr>
      <w:r>
        <w:rPr>
          <w:b w:val="0"/>
        </w:rPr>
        <w:t>Leiterin des Zentrums für Demenzstudien</w:t>
      </w:r>
      <w:r>
        <w:rPr>
          <w:b w:val="0"/>
        </w:rPr>
        <w:br/>
      </w:r>
      <w:r w:rsidRPr="009A7CF9">
        <w:rPr>
          <w:b w:val="0"/>
        </w:rPr>
        <w:t>Donau-Universität Krems</w:t>
      </w:r>
    </w:p>
    <w:p w:rsidR="00AF37E4" w:rsidRPr="009A7CF9" w:rsidRDefault="00AF37E4" w:rsidP="00AF37E4">
      <w:pPr>
        <w:pStyle w:val="Untertitel"/>
        <w:spacing w:after="0" w:line="276" w:lineRule="auto"/>
        <w:rPr>
          <w:b w:val="0"/>
        </w:rPr>
      </w:pPr>
      <w:r w:rsidRPr="009A7CF9">
        <w:rPr>
          <w:b w:val="0"/>
        </w:rPr>
        <w:t>Tel. +43 (0)2732 893-</w:t>
      </w:r>
      <w:r>
        <w:rPr>
          <w:b w:val="0"/>
        </w:rPr>
        <w:t>2802</w:t>
      </w:r>
    </w:p>
    <w:p w:rsidR="00AF37E4" w:rsidRPr="009A7CF9" w:rsidRDefault="00731520" w:rsidP="00AF37E4">
      <w:pPr>
        <w:pStyle w:val="Untertitel"/>
        <w:spacing w:after="0" w:line="276" w:lineRule="auto"/>
        <w:rPr>
          <w:b w:val="0"/>
        </w:rPr>
      </w:pPr>
      <w:hyperlink r:id="rId10" w:history="1">
        <w:r w:rsidR="00AF37E4" w:rsidRPr="00D94F57">
          <w:rPr>
            <w:rStyle w:val="Hyperlink"/>
            <w:b w:val="0"/>
          </w:rPr>
          <w:t>stefanie.auer@donau-uni.ac.at</w:t>
        </w:r>
      </w:hyperlink>
    </w:p>
    <w:p w:rsidR="00AF37E4" w:rsidRPr="00163137" w:rsidRDefault="00731520" w:rsidP="00AF37E4">
      <w:pPr>
        <w:pStyle w:val="Untertitel"/>
        <w:spacing w:after="0" w:line="276" w:lineRule="auto"/>
        <w:rPr>
          <w:rStyle w:val="Fett"/>
        </w:rPr>
      </w:pPr>
      <w:hyperlink r:id="rId11" w:history="1">
        <w:r w:rsidR="00AF37E4" w:rsidRPr="009A7CF9">
          <w:rPr>
            <w:rStyle w:val="Hyperlink"/>
            <w:b w:val="0"/>
          </w:rPr>
          <w:t>www.donau-uni.ac.at/</w:t>
        </w:r>
      </w:hyperlink>
      <w:r w:rsidR="00AF37E4">
        <w:rPr>
          <w:rStyle w:val="Hyperlink"/>
          <w:b w:val="0"/>
        </w:rPr>
        <w:t>demenzstudien</w:t>
      </w:r>
    </w:p>
    <w:p w:rsidR="008136A9" w:rsidRPr="00163137" w:rsidRDefault="008136A9" w:rsidP="00AF37E4">
      <w:pPr>
        <w:pStyle w:val="Untertitel"/>
        <w:spacing w:after="0" w:line="276" w:lineRule="auto"/>
        <w:rPr>
          <w:rStyle w:val="Fett"/>
        </w:rPr>
      </w:pPr>
    </w:p>
    <w:sectPr w:rsidR="008136A9" w:rsidRPr="00163137" w:rsidSect="00AC1C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520" w:rsidRDefault="00731520">
      <w:r>
        <w:separator/>
      </w:r>
    </w:p>
  </w:endnote>
  <w:endnote w:type="continuationSeparator" w:id="0">
    <w:p w:rsidR="00731520" w:rsidRDefault="0073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65" w:rsidRDefault="000745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65" w:rsidRDefault="000745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65" w:rsidRDefault="000745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520" w:rsidRDefault="00731520">
      <w:r>
        <w:separator/>
      </w:r>
    </w:p>
  </w:footnote>
  <w:footnote w:type="continuationSeparator" w:id="0">
    <w:p w:rsidR="00731520" w:rsidRDefault="00731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65" w:rsidRDefault="000745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65" w:rsidRDefault="000745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731" w:rsidRDefault="005B1C1F" w:rsidP="00DB066A">
    <w:pPr>
      <w:pStyle w:val="Kopfzeile"/>
      <w:ind w:left="-993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-626745</wp:posOffset>
          </wp:positionH>
          <wp:positionV relativeFrom="paragraph">
            <wp:posOffset>3810</wp:posOffset>
          </wp:positionV>
          <wp:extent cx="6955790" cy="2101215"/>
          <wp:effectExtent l="0" t="0" r="0" b="0"/>
          <wp:wrapTight wrapText="bothSides">
            <wp:wrapPolygon edited="0">
              <wp:start x="0" y="0"/>
              <wp:lineTo x="0" y="21345"/>
              <wp:lineTo x="21533" y="21345"/>
              <wp:lineTo x="21533" y="0"/>
              <wp:lineTo x="0" y="0"/>
            </wp:wrapPolygon>
          </wp:wrapTight>
          <wp:docPr id="1" name="Bild 1" descr="Kopf_PA (D)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_PA (D)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790" cy="210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60B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E4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043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00C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E9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2D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C4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D65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31"/>
    <w:rsid w:val="000654A4"/>
    <w:rsid w:val="0006692F"/>
    <w:rsid w:val="00074565"/>
    <w:rsid w:val="000F1925"/>
    <w:rsid w:val="00111248"/>
    <w:rsid w:val="00120951"/>
    <w:rsid w:val="001513F0"/>
    <w:rsid w:val="00151458"/>
    <w:rsid w:val="00163137"/>
    <w:rsid w:val="001F62F8"/>
    <w:rsid w:val="00206A41"/>
    <w:rsid w:val="002514A6"/>
    <w:rsid w:val="00252DF4"/>
    <w:rsid w:val="0026190F"/>
    <w:rsid w:val="00291744"/>
    <w:rsid w:val="002A09A7"/>
    <w:rsid w:val="002A0F4B"/>
    <w:rsid w:val="002C2B96"/>
    <w:rsid w:val="002F6773"/>
    <w:rsid w:val="002F6A09"/>
    <w:rsid w:val="003018FE"/>
    <w:rsid w:val="00336090"/>
    <w:rsid w:val="00353FC8"/>
    <w:rsid w:val="00354D41"/>
    <w:rsid w:val="00414FEF"/>
    <w:rsid w:val="00424924"/>
    <w:rsid w:val="00431D20"/>
    <w:rsid w:val="00466243"/>
    <w:rsid w:val="00491273"/>
    <w:rsid w:val="004A4CA5"/>
    <w:rsid w:val="004B352A"/>
    <w:rsid w:val="004B61EC"/>
    <w:rsid w:val="004D5E1F"/>
    <w:rsid w:val="00537162"/>
    <w:rsid w:val="005B1C1F"/>
    <w:rsid w:val="005D7FD7"/>
    <w:rsid w:val="005E40E0"/>
    <w:rsid w:val="006250CA"/>
    <w:rsid w:val="0065606E"/>
    <w:rsid w:val="00694002"/>
    <w:rsid w:val="006B3184"/>
    <w:rsid w:val="00731520"/>
    <w:rsid w:val="00764555"/>
    <w:rsid w:val="00782FC1"/>
    <w:rsid w:val="008136A9"/>
    <w:rsid w:val="008464C7"/>
    <w:rsid w:val="00857BBD"/>
    <w:rsid w:val="00935F40"/>
    <w:rsid w:val="009C55CF"/>
    <w:rsid w:val="009F657B"/>
    <w:rsid w:val="00A66232"/>
    <w:rsid w:val="00AA4713"/>
    <w:rsid w:val="00AC1C5E"/>
    <w:rsid w:val="00AD0443"/>
    <w:rsid w:val="00AE020C"/>
    <w:rsid w:val="00AF37E4"/>
    <w:rsid w:val="00B36631"/>
    <w:rsid w:val="00C002CE"/>
    <w:rsid w:val="00C01464"/>
    <w:rsid w:val="00C37155"/>
    <w:rsid w:val="00CD73C1"/>
    <w:rsid w:val="00D15A99"/>
    <w:rsid w:val="00D81C9C"/>
    <w:rsid w:val="00DA0CAA"/>
    <w:rsid w:val="00DB066A"/>
    <w:rsid w:val="00DF6657"/>
    <w:rsid w:val="00E11731"/>
    <w:rsid w:val="00E80B56"/>
    <w:rsid w:val="00EB6D9C"/>
    <w:rsid w:val="00EE65EF"/>
    <w:rsid w:val="00F86A3B"/>
    <w:rsid w:val="00F92E0D"/>
    <w:rsid w:val="00FD4B3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E3991E"/>
  <w15:docId w15:val="{D9514AC7-D877-4811-8C50-2331C9A7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4924"/>
    <w:pPr>
      <w:ind w:left="708"/>
    </w:pPr>
    <w:rPr>
      <w:rFonts w:ascii="Univers" w:hAnsi="Univer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4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51458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rsid w:val="00252DF4"/>
    <w:rPr>
      <w:lang w:val="de-AT"/>
    </w:rPr>
  </w:style>
  <w:style w:type="paragraph" w:styleId="Untertitel">
    <w:name w:val="Subtitle"/>
    <w:basedOn w:val="Standard"/>
    <w:next w:val="Vorspann"/>
    <w:link w:val="UntertitelZchn"/>
    <w:qFormat/>
    <w:rsid w:val="00252DF4"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rsid w:val="00252DF4"/>
    <w:pPr>
      <w:spacing w:after="120"/>
    </w:pPr>
  </w:style>
  <w:style w:type="paragraph" w:customStyle="1" w:styleId="Flietext">
    <w:name w:val="Fließtext"/>
    <w:basedOn w:val="Textkrper"/>
    <w:rsid w:val="004B352A"/>
    <w:pPr>
      <w:spacing w:after="240"/>
      <w:ind w:left="709"/>
    </w:pPr>
    <w:rPr>
      <w:lang w:val="de-AT"/>
    </w:rPr>
  </w:style>
  <w:style w:type="character" w:styleId="Fett">
    <w:name w:val="Strong"/>
    <w:qFormat/>
    <w:rsid w:val="00252DF4"/>
    <w:rPr>
      <w:b/>
      <w:bCs/>
    </w:rPr>
  </w:style>
  <w:style w:type="paragraph" w:customStyle="1" w:styleId="Zwischentitel">
    <w:name w:val="Zwischentitel"/>
    <w:basedOn w:val="Flietext"/>
    <w:next w:val="Flietext"/>
    <w:rsid w:val="004B352A"/>
    <w:pPr>
      <w:spacing w:before="240" w:after="60"/>
    </w:pPr>
    <w:rPr>
      <w:b/>
    </w:rPr>
  </w:style>
  <w:style w:type="character" w:styleId="Hyperlink">
    <w:name w:val="Hyperlink"/>
    <w:rsid w:val="004B352A"/>
    <w:rPr>
      <w:color w:val="0000FF"/>
      <w:u w:val="single"/>
    </w:rPr>
  </w:style>
  <w:style w:type="character" w:styleId="BesuchterLink">
    <w:name w:val="FollowedHyperlink"/>
    <w:rsid w:val="004B352A"/>
    <w:rPr>
      <w:color w:val="800080"/>
      <w:u w:val="single"/>
    </w:rPr>
  </w:style>
  <w:style w:type="paragraph" w:customStyle="1" w:styleId="Rckfragen">
    <w:name w:val="Rückfragen"/>
    <w:basedOn w:val="Standard"/>
    <w:rsid w:val="00163137"/>
    <w:pPr>
      <w:keepNext/>
      <w:ind w:left="709"/>
    </w:pPr>
  </w:style>
  <w:style w:type="paragraph" w:customStyle="1" w:styleId="Formatvorlage1">
    <w:name w:val="Formatvorlage1"/>
    <w:basedOn w:val="Flietext"/>
    <w:rsid w:val="00D81C9C"/>
    <w:pPr>
      <w:keepNext/>
    </w:pPr>
    <w:rPr>
      <w:b/>
    </w:rPr>
  </w:style>
  <w:style w:type="paragraph" w:customStyle="1" w:styleId="Termin">
    <w:name w:val="Termin"/>
    <w:basedOn w:val="Flietext"/>
    <w:rsid w:val="00D81C9C"/>
    <w:pPr>
      <w:keepNext/>
      <w:spacing w:after="0"/>
    </w:pPr>
    <w:rPr>
      <w:b/>
    </w:rPr>
  </w:style>
  <w:style w:type="character" w:styleId="Hervorhebung">
    <w:name w:val="Emphasis"/>
    <w:qFormat/>
    <w:rsid w:val="008464C7"/>
    <w:rPr>
      <w:i/>
      <w:iCs/>
    </w:rPr>
  </w:style>
  <w:style w:type="paragraph" w:customStyle="1" w:styleId="Formatvorlage2">
    <w:name w:val="Formatvorlage2"/>
    <w:basedOn w:val="Standard"/>
    <w:rsid w:val="00E11731"/>
    <w:rPr>
      <w:sz w:val="18"/>
    </w:rPr>
  </w:style>
  <w:style w:type="paragraph" w:customStyle="1" w:styleId="Hinweis">
    <w:name w:val="Hinweis"/>
    <w:basedOn w:val="Standard"/>
    <w:rsid w:val="005D7FD7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  <w:rsid w:val="005D7FD7"/>
  </w:style>
  <w:style w:type="paragraph" w:customStyle="1" w:styleId="Informationen">
    <w:name w:val="Informationen"/>
    <w:basedOn w:val="Flietext"/>
    <w:rsid w:val="00DA0CAA"/>
    <w:pPr>
      <w:spacing w:before="360"/>
    </w:pPr>
  </w:style>
  <w:style w:type="character" w:customStyle="1" w:styleId="UntertitelZchn">
    <w:name w:val="Untertitel Zchn"/>
    <w:link w:val="Untertitel"/>
    <w:rsid w:val="008136A9"/>
    <w:rPr>
      <w:rFonts w:ascii="Univers" w:hAnsi="Univers" w:cs="Arial"/>
      <w:b/>
      <w:sz w:val="22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7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7E4"/>
    <w:rPr>
      <w:rFonts w:ascii="Segoe UI" w:hAnsi="Segoe UI" w:cs="Segoe UI"/>
      <w:sz w:val="18"/>
      <w:szCs w:val="18"/>
      <w:lang w:val="de-DE" w:eastAsia="de-DE"/>
    </w:rPr>
  </w:style>
  <w:style w:type="character" w:customStyle="1" w:styleId="scayt-misspell-word">
    <w:name w:val="scayt-misspell-word"/>
    <w:basedOn w:val="Absatz-Standardschriftart"/>
    <w:rsid w:val="004A4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ffentlicherdienst.gv.at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nau-uni.ac.at/de/department/kmp/zentrum/demenzstudien/index.php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nau-uni.ac.at/pres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tefanie.auer@donau-uni.ac.a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lzheimer-hilfe.at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ll\Documents\PI_Vorlage_(D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PI_Vorlage_(D).dotx</Template>
  <TotalTime>0</TotalTime>
  <Pages>2</Pages>
  <Words>600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einzeilig (max</vt:lpstr>
    </vt:vector>
  </TitlesOfParts>
  <Company>Donau-Universität Krems</Company>
  <LinksUpToDate>false</LinksUpToDate>
  <CharactersWithSpaces>4378</CharactersWithSpaces>
  <SharedDoc>false</SharedDoc>
  <HLinks>
    <vt:vector size="30" baseType="variant">
      <vt:variant>
        <vt:i4>7995518</vt:i4>
      </vt:variant>
      <vt:variant>
        <vt:i4>15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12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7995518</vt:i4>
      </vt:variant>
      <vt:variant>
        <vt:i4>9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6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http://www.donau-uni.ac.at/...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einzeilig (max</dc:title>
  <dc:creator>KRoll</dc:creator>
  <cp:lastModifiedBy>KRoll</cp:lastModifiedBy>
  <cp:revision>3</cp:revision>
  <cp:lastPrinted>2019-07-01T12:18:00Z</cp:lastPrinted>
  <dcterms:created xsi:type="dcterms:W3CDTF">2019-07-01T12:20:00Z</dcterms:created>
  <dcterms:modified xsi:type="dcterms:W3CDTF">2019-07-02T07:25:00Z</dcterms:modified>
</cp:coreProperties>
</file>