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36A9" w:rsidRDefault="00CE7352" w:rsidP="008136A9">
      <w:pPr>
        <w:pStyle w:val="Untertitel"/>
        <w:spacing w:before="120" w:after="0" w:line="276" w:lineRule="auto"/>
        <w:rPr>
          <w:lang w:val="de-AT"/>
        </w:rPr>
      </w:pPr>
      <w:r w:rsidRPr="00CE7352">
        <w:rPr>
          <w:bCs/>
          <w:kern w:val="28"/>
          <w:sz w:val="28"/>
          <w:szCs w:val="32"/>
          <w:lang w:val="de-AT"/>
        </w:rPr>
        <w:t>Der Geburtstag – Ein Abend mit Peter Patzak</w:t>
      </w:r>
      <w:r w:rsidR="008136A9">
        <w:rPr>
          <w:bCs/>
          <w:kern w:val="28"/>
          <w:sz w:val="28"/>
          <w:szCs w:val="32"/>
          <w:lang w:val="de-AT"/>
        </w:rPr>
        <w:br/>
      </w:r>
      <w:r w:rsidRPr="00CE7352">
        <w:rPr>
          <w:lang w:val="de-AT"/>
        </w:rPr>
        <w:t>Gespräch und Film am 22. September im Kino im Kesselhaus</w:t>
      </w:r>
      <w:r w:rsidR="00916F2B">
        <w:rPr>
          <w:lang w:val="de-AT"/>
        </w:rPr>
        <w:t xml:space="preserve"> am Campus Krems</w:t>
      </w:r>
    </w:p>
    <w:p w:rsidR="008136A9" w:rsidRPr="00CE7352" w:rsidRDefault="00AE020C" w:rsidP="008136A9">
      <w:pPr>
        <w:pStyle w:val="Untertitel"/>
        <w:spacing w:before="120" w:after="0" w:line="276" w:lineRule="auto"/>
      </w:pPr>
      <w:r w:rsidRPr="00CE7352">
        <w:t>(</w:t>
      </w:r>
      <w:r>
        <w:fldChar w:fldCharType="begin"/>
      </w:r>
      <w:r>
        <w:instrText xml:space="preserve"> TIME \@ "dd.MM.yy" </w:instrText>
      </w:r>
      <w:r>
        <w:fldChar w:fldCharType="separate"/>
      </w:r>
      <w:r w:rsidR="002313F8">
        <w:rPr>
          <w:noProof/>
        </w:rPr>
        <w:t>02.09.20</w:t>
      </w:r>
      <w:r>
        <w:fldChar w:fldCharType="end"/>
      </w:r>
      <w:r w:rsidR="00252DF4" w:rsidRPr="00CE7352">
        <w:t>)</w:t>
      </w:r>
      <w:r w:rsidRPr="00CE7352">
        <w:t>:</w:t>
      </w:r>
      <w:r w:rsidR="00252DF4" w:rsidRPr="00CE7352">
        <w:t xml:space="preserve"> </w:t>
      </w:r>
      <w:r w:rsidR="00CE7352" w:rsidRPr="00CE7352">
        <w:t>Das Archiv der Zeitgenossen würdigt Peter Patzak zusammen mit dem Kino im Kesselhaus mit einem Festabend: Auf ein Screening des experimentellen Kurzfilms „His Bag“ (A 1967) folgt ein Gespräch mit dem bedeutenden österreichischen Künstler und Filmemacher. Anschließend ist die 2. Folge der Fernsehserie „</w:t>
      </w:r>
      <w:proofErr w:type="spellStart"/>
      <w:r w:rsidR="00CE7352" w:rsidRPr="00CE7352">
        <w:t>Kottan</w:t>
      </w:r>
      <w:proofErr w:type="spellEnd"/>
      <w:r w:rsidR="00CE7352" w:rsidRPr="00CE7352">
        <w:t xml:space="preserve"> ermittelt“ im Kino im Kesselhaus zu sehen.</w:t>
      </w:r>
    </w:p>
    <w:p w:rsidR="008136A9" w:rsidRPr="00CE7352" w:rsidRDefault="00CE7352" w:rsidP="008136A9">
      <w:pPr>
        <w:pStyle w:val="Informationen"/>
        <w:spacing w:before="120" w:after="0" w:line="276" w:lineRule="auto"/>
        <w:rPr>
          <w:lang w:val="en-US"/>
        </w:rPr>
      </w:pPr>
      <w:r w:rsidRPr="00CE7352">
        <w:rPr>
          <w:lang w:val="de-DE"/>
        </w:rPr>
        <w:t xml:space="preserve">Mit seinem filmischen Erstlingswerk, dem Kurzfilm „His Bag“, wurde Peter Patzak 1968 zur „Films </w:t>
      </w:r>
      <w:proofErr w:type="spellStart"/>
      <w:r w:rsidRPr="00CE7352">
        <w:rPr>
          <w:lang w:val="de-DE"/>
        </w:rPr>
        <w:t>of</w:t>
      </w:r>
      <w:proofErr w:type="spellEnd"/>
      <w:r w:rsidRPr="00CE7352">
        <w:rPr>
          <w:lang w:val="de-DE"/>
        </w:rPr>
        <w:t xml:space="preserve"> Art Show“ in New York eingeladen und legte den Grundstein seiner Karriere als international vielbeachteter Filmemacher. „His Bag“ ist eine experimentelle Bildabfolge von farbintensiven, atmosphärischen Aufnahmen. Unverkennbar ist Patzaks frühe Prägung durch den phantastischen Realismus und Surrealismus in der bildenden Kunst, die auch im Film eine zentrale Rolle einnimmt. </w:t>
      </w:r>
    </w:p>
    <w:p w:rsidR="00CE7352" w:rsidRDefault="00CE7352" w:rsidP="00CE7352">
      <w:pPr>
        <w:pStyle w:val="Informationen"/>
        <w:spacing w:before="120" w:line="276" w:lineRule="auto"/>
        <w:rPr>
          <w:lang w:val="de-DE"/>
        </w:rPr>
      </w:pPr>
      <w:r w:rsidRPr="00CE7352">
        <w:rPr>
          <w:lang w:val="de-DE"/>
        </w:rPr>
        <w:t>Vor allem aber wird Peter Patzak im Gespräch mi</w:t>
      </w:r>
      <w:r>
        <w:rPr>
          <w:lang w:val="de-DE"/>
        </w:rPr>
        <w:t xml:space="preserve">t dem Journalisten Peter </w:t>
      </w:r>
      <w:proofErr w:type="spellStart"/>
      <w:r>
        <w:rPr>
          <w:lang w:val="de-DE"/>
        </w:rPr>
        <w:t>Huemer</w:t>
      </w:r>
      <w:proofErr w:type="spellEnd"/>
      <w:r>
        <w:rPr>
          <w:lang w:val="de-DE"/>
        </w:rPr>
        <w:t xml:space="preserve"> </w:t>
      </w:r>
      <w:r w:rsidRPr="00CE7352">
        <w:rPr>
          <w:lang w:val="de-DE"/>
        </w:rPr>
        <w:t>auf der Kinobühne zu erleben sein. Geburt</w:t>
      </w:r>
      <w:r>
        <w:rPr>
          <w:lang w:val="de-DE"/>
        </w:rPr>
        <w:t xml:space="preserve">stag in Niederösterreich feiert </w:t>
      </w:r>
      <w:r w:rsidRPr="00CE7352">
        <w:rPr>
          <w:lang w:val="de-DE"/>
        </w:rPr>
        <w:t xml:space="preserve">danach auch Peter Vogel als Major Adolf </w:t>
      </w:r>
      <w:proofErr w:type="spellStart"/>
      <w:r w:rsidRPr="00CE7352">
        <w:rPr>
          <w:lang w:val="de-DE"/>
        </w:rPr>
        <w:t>Kottan</w:t>
      </w:r>
      <w:proofErr w:type="spellEnd"/>
      <w:r w:rsidRPr="00CE7352">
        <w:rPr>
          <w:lang w:val="de-DE"/>
        </w:rPr>
        <w:t xml:space="preserve"> in der zweiten Folge der Krimiserie „</w:t>
      </w:r>
      <w:proofErr w:type="spellStart"/>
      <w:r w:rsidRPr="00CE7352">
        <w:rPr>
          <w:lang w:val="de-DE"/>
        </w:rPr>
        <w:t>Kottan</w:t>
      </w:r>
      <w:proofErr w:type="spellEnd"/>
      <w:r w:rsidRPr="00CE7352">
        <w:rPr>
          <w:lang w:val="de-DE"/>
        </w:rPr>
        <w:t xml:space="preserve"> ermittelt“, mit der Peter Patzak und Helmut Zenker die</w:t>
      </w:r>
      <w:r>
        <w:rPr>
          <w:lang w:val="de-DE"/>
        </w:rPr>
        <w:t xml:space="preserve"> </w:t>
      </w:r>
      <w:r w:rsidRPr="00CE7352">
        <w:rPr>
          <w:lang w:val="de-DE"/>
        </w:rPr>
        <w:t>österreichische Fernsehkultur nachhaltig veränderten.</w:t>
      </w:r>
    </w:p>
    <w:p w:rsidR="008136A9" w:rsidRDefault="00CE7352" w:rsidP="00CE7352">
      <w:pPr>
        <w:pStyle w:val="Informationen"/>
        <w:spacing w:before="120" w:line="276" w:lineRule="auto"/>
        <w:rPr>
          <w:lang w:val="de-DE"/>
        </w:rPr>
      </w:pPr>
      <w:r w:rsidRPr="00CE7352">
        <w:rPr>
          <w:lang w:val="de-DE"/>
        </w:rPr>
        <w:t xml:space="preserve">Das anlässlich des 75. Geburtstags von Peter Patzak geplante wissenschaftliche Symposium musste abgesagt werden, die </w:t>
      </w:r>
      <w:proofErr w:type="spellStart"/>
      <w:r w:rsidRPr="00CE7352">
        <w:rPr>
          <w:lang w:val="de-DE"/>
        </w:rPr>
        <w:t>Symposiumsbeiträge</w:t>
      </w:r>
      <w:proofErr w:type="spellEnd"/>
      <w:r w:rsidRPr="00CE7352">
        <w:rPr>
          <w:lang w:val="de-DE"/>
        </w:rPr>
        <w:t xml:space="preserve"> werden jedoch 2021 in der Schriftenreihe des Arch</w:t>
      </w:r>
      <w:r>
        <w:rPr>
          <w:lang w:val="de-DE"/>
        </w:rPr>
        <w:t>ivs der Zeitgenossen publiziert</w:t>
      </w:r>
      <w:r w:rsidR="00AE020C" w:rsidRPr="00CE7352">
        <w:rPr>
          <w:lang w:val="de-DE"/>
        </w:rPr>
        <w:t xml:space="preserve">. </w:t>
      </w:r>
    </w:p>
    <w:p w:rsidR="00EB2B45" w:rsidRPr="00916F2B" w:rsidRDefault="00916F2B" w:rsidP="00916F2B">
      <w:pPr>
        <w:pStyle w:val="Informationen"/>
        <w:spacing w:before="240" w:after="60" w:line="276" w:lineRule="auto"/>
        <w:rPr>
          <w:b/>
          <w:lang w:val="de-DE"/>
        </w:rPr>
      </w:pPr>
      <w:r w:rsidRPr="00916F2B">
        <w:rPr>
          <w:b/>
          <w:lang w:val="de-DE"/>
        </w:rPr>
        <w:t>Zur Person</w:t>
      </w:r>
    </w:p>
    <w:p w:rsidR="00EB2B45" w:rsidRPr="00CE7352" w:rsidRDefault="00916F2B" w:rsidP="00EB2B45">
      <w:pPr>
        <w:pStyle w:val="Informationen"/>
        <w:spacing w:before="120" w:line="276" w:lineRule="auto"/>
        <w:rPr>
          <w:lang w:val="de-DE"/>
        </w:rPr>
      </w:pPr>
      <w:r>
        <w:rPr>
          <w:lang w:val="de-DE"/>
        </w:rPr>
        <w:t xml:space="preserve">Peter Patzak </w:t>
      </w:r>
      <w:r w:rsidR="00EB2B45" w:rsidRPr="00EB2B45">
        <w:rPr>
          <w:lang w:val="de-DE"/>
        </w:rPr>
        <w:t xml:space="preserve">wandte sich nach dem Studium der Psychologie, Kunstgeschichte und Malerei dem Film zu. Von 1968 bis 1970 arbeitete er in New York an Experimental- und Kurzfilmen, nach seiner Rückkehr nach Wien 1972 folgten Spiel- und Fernsehfilme wie </w:t>
      </w:r>
      <w:r w:rsidR="00D325D2">
        <w:rPr>
          <w:lang w:val="de-DE"/>
        </w:rPr>
        <w:t>„</w:t>
      </w:r>
      <w:r w:rsidR="00EB2B45" w:rsidRPr="00EB2B45">
        <w:rPr>
          <w:lang w:val="de-DE"/>
        </w:rPr>
        <w:t>Situation</w:t>
      </w:r>
      <w:r w:rsidR="00D325D2">
        <w:rPr>
          <w:lang w:val="de-DE"/>
        </w:rPr>
        <w:t>“</w:t>
      </w:r>
      <w:r w:rsidR="00EB2B45" w:rsidRPr="00EB2B45">
        <w:rPr>
          <w:lang w:val="de-DE"/>
        </w:rPr>
        <w:t xml:space="preserve">, </w:t>
      </w:r>
      <w:r w:rsidR="00D325D2">
        <w:rPr>
          <w:lang w:val="de-DE"/>
        </w:rPr>
        <w:t>„</w:t>
      </w:r>
      <w:proofErr w:type="spellStart"/>
      <w:r w:rsidR="00EB2B45" w:rsidRPr="00EB2B45">
        <w:rPr>
          <w:lang w:val="de-DE"/>
        </w:rPr>
        <w:t>Kassbach</w:t>
      </w:r>
      <w:proofErr w:type="spellEnd"/>
      <w:r w:rsidR="00D325D2">
        <w:rPr>
          <w:lang w:val="de-DE"/>
        </w:rPr>
        <w:t>“</w:t>
      </w:r>
      <w:r w:rsidR="00EB2B45" w:rsidRPr="00EB2B45">
        <w:rPr>
          <w:lang w:val="de-DE"/>
        </w:rPr>
        <w:t xml:space="preserve"> oder </w:t>
      </w:r>
      <w:r w:rsidR="00D325D2">
        <w:rPr>
          <w:lang w:val="de-DE"/>
        </w:rPr>
        <w:t>„</w:t>
      </w:r>
      <w:proofErr w:type="spellStart"/>
      <w:r w:rsidR="00EB2B45" w:rsidRPr="00EB2B45">
        <w:rPr>
          <w:lang w:val="de-DE"/>
        </w:rPr>
        <w:t>Wahnfried</w:t>
      </w:r>
      <w:proofErr w:type="spellEnd"/>
      <w:r w:rsidR="00D325D2">
        <w:rPr>
          <w:lang w:val="de-DE"/>
        </w:rPr>
        <w:t>“ und die satirische</w:t>
      </w:r>
      <w:r w:rsidR="00EB2B45" w:rsidRPr="00EB2B45">
        <w:rPr>
          <w:lang w:val="de-DE"/>
        </w:rPr>
        <w:t xml:space="preserve"> Krimiserie </w:t>
      </w:r>
      <w:r w:rsidR="00D325D2">
        <w:rPr>
          <w:lang w:val="de-DE"/>
        </w:rPr>
        <w:t>„</w:t>
      </w:r>
      <w:proofErr w:type="spellStart"/>
      <w:r w:rsidR="00EB2B45" w:rsidRPr="00EB2B45">
        <w:rPr>
          <w:lang w:val="de-DE"/>
        </w:rPr>
        <w:t>Kottan</w:t>
      </w:r>
      <w:proofErr w:type="spellEnd"/>
      <w:r w:rsidR="00D325D2">
        <w:rPr>
          <w:lang w:val="de-DE"/>
        </w:rPr>
        <w:t xml:space="preserve"> </w:t>
      </w:r>
      <w:r w:rsidR="00EB2B45" w:rsidRPr="00EB2B45">
        <w:rPr>
          <w:lang w:val="de-DE"/>
        </w:rPr>
        <w:t>ermittelt</w:t>
      </w:r>
      <w:r w:rsidR="00D325D2">
        <w:rPr>
          <w:lang w:val="de-DE"/>
        </w:rPr>
        <w:t>“</w:t>
      </w:r>
      <w:r w:rsidR="00EB2B45" w:rsidRPr="00EB2B45">
        <w:rPr>
          <w:lang w:val="de-DE"/>
        </w:rPr>
        <w:t>, die zwischen 1976 und 1983 im ORF ausgestrahlt wurde. Peter Patzak arbeitet als Regisseur, Produzent und Drehbuchautor und etablierte sich als einer der bedeutendsten österreichischen Filmemacher von internationalem Rang. Über 20 Jahre lehrte er Regie an der Wiener Filmakademie, die er von 2008 bis 2013 leitete. Seinen künstlerischen Ausgangspunkt, die bildende Ku</w:t>
      </w:r>
      <w:r w:rsidR="00D325D2">
        <w:rPr>
          <w:lang w:val="de-DE"/>
        </w:rPr>
        <w:t>nst, hat Patzak seit den 1960er-</w:t>
      </w:r>
      <w:r w:rsidR="00EB2B45" w:rsidRPr="00EB2B45">
        <w:rPr>
          <w:lang w:val="de-DE"/>
        </w:rPr>
        <w:t xml:space="preserve">Jahren weiterverfolgt, seine Arbeiten werden in zahlreichen Ausstellungen gezeigt. </w:t>
      </w:r>
      <w:r w:rsidR="00EB2B45" w:rsidRPr="00EB2B45">
        <w:rPr>
          <w:lang w:val="de-DE"/>
        </w:rPr>
        <w:lastRenderedPageBreak/>
        <w:t>Aktuell zeigt das Bank Austria Kunstforum Wien „Peter Patzak: Aus dem Archiv der Erinnerung. Gemälde 1980 – 2020“ (bis 18.9.2020).</w:t>
      </w:r>
    </w:p>
    <w:p w:rsidR="008136A9" w:rsidRPr="00CE7352" w:rsidRDefault="00CE7352" w:rsidP="00AE020C">
      <w:pPr>
        <w:pStyle w:val="Informationen"/>
        <w:spacing w:before="240" w:after="60" w:line="276" w:lineRule="auto"/>
        <w:rPr>
          <w:b/>
          <w:lang w:val="de-DE"/>
        </w:rPr>
      </w:pPr>
      <w:r w:rsidRPr="00CE7352">
        <w:rPr>
          <w:b/>
          <w:lang w:val="de-DE"/>
        </w:rPr>
        <w:t>Der Geburtstag – Ein Abend mit Peter Patzak</w:t>
      </w:r>
      <w:r>
        <w:rPr>
          <w:b/>
          <w:lang w:val="de-DE"/>
        </w:rPr>
        <w:br/>
      </w:r>
      <w:r w:rsidR="002313F8" w:rsidRPr="002313F8">
        <w:rPr>
          <w:b/>
          <w:lang w:val="de-DE"/>
        </w:rPr>
        <w:t xml:space="preserve">Peter Patzak </w:t>
      </w:r>
      <w:r w:rsidR="002313F8">
        <w:rPr>
          <w:b/>
          <w:lang w:val="de-DE"/>
        </w:rPr>
        <w:t xml:space="preserve">im </w:t>
      </w:r>
      <w:r>
        <w:rPr>
          <w:b/>
          <w:lang w:val="de-DE"/>
        </w:rPr>
        <w:t>Gespräch</w:t>
      </w:r>
      <w:r w:rsidR="002313F8">
        <w:rPr>
          <w:b/>
          <w:lang w:val="de-DE"/>
        </w:rPr>
        <w:t xml:space="preserve"> mit Peter </w:t>
      </w:r>
      <w:proofErr w:type="spellStart"/>
      <w:r w:rsidR="002313F8">
        <w:rPr>
          <w:b/>
          <w:lang w:val="de-DE"/>
        </w:rPr>
        <w:t>Huemer</w:t>
      </w:r>
      <w:proofErr w:type="spellEnd"/>
    </w:p>
    <w:p w:rsidR="002313F8" w:rsidRDefault="00CE7352" w:rsidP="002313F8">
      <w:pPr>
        <w:pStyle w:val="Informationen"/>
        <w:spacing w:before="0" w:line="276" w:lineRule="auto"/>
        <w:rPr>
          <w:b/>
        </w:rPr>
      </w:pPr>
      <w:proofErr w:type="spellStart"/>
      <w:proofErr w:type="gramStart"/>
      <w:r w:rsidRPr="00CE7352">
        <w:rPr>
          <w:b/>
          <w:lang w:val="en-US"/>
        </w:rPr>
        <w:t>Termin</w:t>
      </w:r>
      <w:proofErr w:type="spellEnd"/>
      <w:r w:rsidRPr="00CE7352">
        <w:rPr>
          <w:b/>
          <w:lang w:val="en-US"/>
        </w:rPr>
        <w:t>:</w:t>
      </w:r>
      <w:proofErr w:type="gramEnd"/>
      <w:r>
        <w:rPr>
          <w:lang w:val="en-US"/>
        </w:rPr>
        <w:t xml:space="preserve"> 22. </w:t>
      </w:r>
      <w:r w:rsidRPr="00CE7352">
        <w:rPr>
          <w:lang w:val="de-DE"/>
        </w:rPr>
        <w:t>September 2020</w:t>
      </w:r>
      <w:r w:rsidRPr="00CE7352">
        <w:rPr>
          <w:lang w:val="de-DE"/>
        </w:rPr>
        <w:br/>
      </w:r>
      <w:r w:rsidRPr="00CE7352">
        <w:rPr>
          <w:b/>
          <w:lang w:val="de-DE"/>
        </w:rPr>
        <w:t>Beginn:</w:t>
      </w:r>
      <w:r w:rsidRPr="00CE7352">
        <w:rPr>
          <w:lang w:val="de-DE"/>
        </w:rPr>
        <w:t xml:space="preserve"> 18:00 Uhr</w:t>
      </w:r>
      <w:r w:rsidRPr="00CE7352">
        <w:rPr>
          <w:lang w:val="de-DE"/>
        </w:rPr>
        <w:br/>
      </w:r>
      <w:r w:rsidRPr="00CE7352">
        <w:rPr>
          <w:b/>
          <w:lang w:val="de-DE"/>
        </w:rPr>
        <w:t>Ort:</w:t>
      </w:r>
      <w:r w:rsidRPr="00CE7352">
        <w:rPr>
          <w:lang w:val="de-DE"/>
        </w:rPr>
        <w:t xml:space="preserve"> Kino im Kesselhaus</w:t>
      </w:r>
      <w:r w:rsidR="00AE020C" w:rsidRPr="00CE7352">
        <w:rPr>
          <w:lang w:val="de-DE"/>
        </w:rPr>
        <w:t xml:space="preserve"> </w:t>
      </w:r>
      <w:r w:rsidRPr="00CE7352">
        <w:rPr>
          <w:lang w:val="de-DE"/>
        </w:rPr>
        <w:br/>
        <w:t xml:space="preserve">Begrüßung: Christine </w:t>
      </w:r>
      <w:proofErr w:type="spellStart"/>
      <w:r w:rsidRPr="00CE7352">
        <w:rPr>
          <w:lang w:val="de-DE"/>
        </w:rPr>
        <w:t>Rigler</w:t>
      </w:r>
      <w:proofErr w:type="spellEnd"/>
      <w:r w:rsidRPr="00CE7352">
        <w:rPr>
          <w:lang w:val="de-DE"/>
        </w:rPr>
        <w:t>, Archiv der Zeitgenossen</w:t>
      </w:r>
      <w:r>
        <w:rPr>
          <w:lang w:val="de-DE"/>
        </w:rPr>
        <w:br/>
      </w:r>
      <w:r w:rsidRPr="00CE7352">
        <w:rPr>
          <w:lang w:val="de-DE"/>
        </w:rPr>
        <w:t>Festansp</w:t>
      </w:r>
      <w:bookmarkStart w:id="0" w:name="_GoBack"/>
      <w:bookmarkEnd w:id="0"/>
      <w:r w:rsidRPr="00CE7352">
        <w:rPr>
          <w:lang w:val="de-DE"/>
        </w:rPr>
        <w:t xml:space="preserve">rache: Johanna </w:t>
      </w:r>
      <w:proofErr w:type="spellStart"/>
      <w:r w:rsidRPr="00CE7352">
        <w:rPr>
          <w:lang w:val="de-DE"/>
        </w:rPr>
        <w:t>Mikl</w:t>
      </w:r>
      <w:proofErr w:type="spellEnd"/>
      <w:r w:rsidRPr="00CE7352">
        <w:rPr>
          <w:lang w:val="de-DE"/>
        </w:rPr>
        <w:t>-Leitner, Landeshauptfrau von Niederösterreich</w:t>
      </w:r>
    </w:p>
    <w:p w:rsidR="002313F8" w:rsidRDefault="00CE7352" w:rsidP="002313F8">
      <w:pPr>
        <w:pStyle w:val="Informationen"/>
        <w:spacing w:before="120" w:after="120" w:line="276" w:lineRule="auto"/>
        <w:rPr>
          <w:b/>
        </w:rPr>
      </w:pPr>
      <w:r>
        <w:rPr>
          <w:b/>
        </w:rPr>
        <w:t xml:space="preserve">Abendfilm: </w:t>
      </w:r>
      <w:proofErr w:type="spellStart"/>
      <w:r w:rsidRPr="00CE7352">
        <w:rPr>
          <w:b/>
        </w:rPr>
        <w:t>Kottan</w:t>
      </w:r>
      <w:proofErr w:type="spellEnd"/>
      <w:r w:rsidRPr="00CE7352">
        <w:rPr>
          <w:b/>
        </w:rPr>
        <w:t xml:space="preserve"> ermittelt – Folge 2: Der Geburtstag (ORF 1977)</w:t>
      </w:r>
    </w:p>
    <w:p w:rsidR="003018FE" w:rsidRPr="00EB2B45" w:rsidRDefault="00CE7352" w:rsidP="002313F8">
      <w:pPr>
        <w:pStyle w:val="Informationen"/>
        <w:spacing w:before="120" w:line="276" w:lineRule="auto"/>
        <w:rPr>
          <w:b/>
        </w:rPr>
      </w:pPr>
      <w:r w:rsidRPr="00CE7352">
        <w:rPr>
          <w:b/>
        </w:rPr>
        <w:t xml:space="preserve">Termin: </w:t>
      </w:r>
      <w:r w:rsidRPr="00CE7352">
        <w:t>22. September 2020</w:t>
      </w:r>
      <w:r w:rsidR="00EB2B45">
        <w:rPr>
          <w:b/>
        </w:rPr>
        <w:br/>
      </w:r>
      <w:r>
        <w:rPr>
          <w:b/>
        </w:rPr>
        <w:t xml:space="preserve">Beginn: </w:t>
      </w:r>
      <w:r w:rsidRPr="00CE7352">
        <w:t>20:30 Uhr</w:t>
      </w:r>
      <w:r>
        <w:rPr>
          <w:b/>
        </w:rPr>
        <w:br/>
        <w:t xml:space="preserve">Ort: </w:t>
      </w:r>
      <w:r w:rsidRPr="00CE7352">
        <w:t>Kino im Kesselhaus</w:t>
      </w:r>
      <w:r>
        <w:rPr>
          <w:b/>
        </w:rPr>
        <w:t xml:space="preserve"> </w:t>
      </w:r>
      <w:r>
        <w:rPr>
          <w:b/>
        </w:rPr>
        <w:br/>
      </w:r>
      <w:r w:rsidRPr="00EB2B45">
        <w:rPr>
          <w:b/>
        </w:rPr>
        <w:t>Registrierung und Anmeldung</w:t>
      </w:r>
      <w:r w:rsidR="00EB2B45">
        <w:rPr>
          <w:b/>
        </w:rPr>
        <w:t>:</w:t>
      </w:r>
      <w:r w:rsidRPr="00CE7352">
        <w:t xml:space="preserve"> </w:t>
      </w:r>
      <w:r w:rsidR="00EB2B45" w:rsidRPr="00CE7352">
        <w:t>unbedingt erforderlich</w:t>
      </w:r>
      <w:r w:rsidR="00EB2B45" w:rsidRPr="00CE7352">
        <w:t xml:space="preserve"> </w:t>
      </w:r>
      <w:r w:rsidRPr="00CE7352">
        <w:t>über das Kino im Kesselhaus:</w:t>
      </w:r>
      <w:r w:rsidR="00EB2B45">
        <w:t xml:space="preserve"> </w:t>
      </w:r>
      <w:r w:rsidR="00EB2B45" w:rsidRPr="008F6D36">
        <w:rPr>
          <w:rFonts w:ascii="Arial" w:hAnsi="Arial" w:cs="Arial"/>
          <w:lang w:val="de-DE"/>
        </w:rPr>
        <w:t>Dr.-Karl-</w:t>
      </w:r>
      <w:proofErr w:type="spellStart"/>
      <w:r w:rsidR="00EB2B45" w:rsidRPr="008F6D36">
        <w:rPr>
          <w:rFonts w:ascii="Arial" w:hAnsi="Arial" w:cs="Arial"/>
          <w:lang w:val="de-DE"/>
        </w:rPr>
        <w:t>Dorrek</w:t>
      </w:r>
      <w:proofErr w:type="spellEnd"/>
      <w:r w:rsidR="00EB2B45" w:rsidRPr="008F6D36">
        <w:rPr>
          <w:rFonts w:ascii="Arial" w:hAnsi="Arial" w:cs="Arial"/>
          <w:lang w:val="de-DE"/>
        </w:rPr>
        <w:t>-Straße 30, 3500 Krems</w:t>
      </w:r>
      <w:r w:rsidR="00EB2B45">
        <w:br/>
      </w:r>
      <w:r w:rsidR="00EB2B45" w:rsidRPr="00EB2B45">
        <w:t>Tel. 02732/90 80 00</w:t>
      </w:r>
      <w:r w:rsidR="00EB2B45">
        <w:t xml:space="preserve"> oder online </w:t>
      </w:r>
      <w:hyperlink r:id="rId7" w:history="1">
        <w:r w:rsidR="00EB2B45" w:rsidRPr="000B0552">
          <w:rPr>
            <w:rStyle w:val="Hyperlink"/>
          </w:rPr>
          <w:t>www.kinoimkesselhaus.at</w:t>
        </w:r>
      </w:hyperlink>
      <w:r w:rsidR="00EB2B45">
        <w:t xml:space="preserve"> </w:t>
      </w:r>
      <w:r w:rsidR="00EB2B45">
        <w:br/>
      </w:r>
      <w:r w:rsidR="00EB2B45" w:rsidRPr="00CE7352">
        <w:t>Eintritt ist frei</w:t>
      </w:r>
      <w:r>
        <w:rPr>
          <w:b/>
        </w:rPr>
        <w:br/>
      </w:r>
      <w:r w:rsidRPr="00CE7352">
        <w:rPr>
          <w:b/>
        </w:rPr>
        <w:t xml:space="preserve">Begrüßung: </w:t>
      </w:r>
      <w:r w:rsidRPr="00CE7352">
        <w:t>Katharina Kreutzer, Kino im Kesselhaus</w:t>
      </w:r>
      <w:r w:rsidR="002313F8">
        <w:br/>
      </w:r>
      <w:r w:rsidR="002313F8">
        <w:br/>
      </w:r>
      <w:r w:rsidR="002313F8" w:rsidRPr="002313F8">
        <w:t>E</w:t>
      </w:r>
      <w:r w:rsidR="002313F8">
        <w:t>s handelt sich um e</w:t>
      </w:r>
      <w:r w:rsidR="002313F8" w:rsidRPr="002313F8">
        <w:t>ine gemeinsame Veranstaltung mit dem Kino im Kesselhaus.</w:t>
      </w:r>
      <w:r>
        <w:rPr>
          <w:b/>
        </w:rPr>
        <w:br/>
      </w:r>
    </w:p>
    <w:p w:rsidR="003018FE" w:rsidRPr="003018FE" w:rsidRDefault="003018FE" w:rsidP="00AE020C">
      <w:pPr>
        <w:pStyle w:val="Informationen"/>
        <w:spacing w:before="0" w:line="276" w:lineRule="auto"/>
      </w:pPr>
      <w:r w:rsidRPr="003018FE">
        <w:rPr>
          <w:b/>
        </w:rPr>
        <w:t>Weitere Informationen:</w:t>
      </w:r>
      <w:r w:rsidRPr="003018FE">
        <w:t xml:space="preserve"> </w:t>
      </w:r>
      <w:hyperlink r:id="rId8" w:history="1">
        <w:r w:rsidR="00EB2B45" w:rsidRPr="000B0552">
          <w:rPr>
            <w:rStyle w:val="Hyperlink"/>
          </w:rPr>
          <w:t>www.archivderzeitgenossen.at</w:t>
        </w:r>
      </w:hyperlink>
      <w:r w:rsidR="00EB2B45">
        <w:t xml:space="preserve"> </w:t>
      </w:r>
    </w:p>
    <w:p w:rsidR="00E11731" w:rsidRPr="00EB2B45" w:rsidRDefault="00EB2B45" w:rsidP="008136A9">
      <w:pPr>
        <w:pStyle w:val="Bildtext"/>
        <w:spacing w:before="120" w:line="276" w:lineRule="auto"/>
      </w:pPr>
      <w:r w:rsidRPr="00EB2B45">
        <w:rPr>
          <w:rStyle w:val="Fett"/>
        </w:rPr>
        <w:t>Bild</w:t>
      </w:r>
    </w:p>
    <w:p w:rsidR="00FE6031" w:rsidRDefault="00EB2B45" w:rsidP="00FE6031">
      <w:pPr>
        <w:pStyle w:val="Bildtext"/>
        <w:spacing w:before="120" w:line="276" w:lineRule="auto"/>
      </w:pPr>
      <w:r w:rsidRPr="00EB2B45">
        <w:t xml:space="preserve">Peter Patzak </w:t>
      </w:r>
      <w:r w:rsidR="008464C7">
        <w:t xml:space="preserve">(Foto: </w:t>
      </w:r>
      <w:r w:rsidRPr="00EB2B45">
        <w:t xml:space="preserve">Hertha </w:t>
      </w:r>
      <w:proofErr w:type="spellStart"/>
      <w:r w:rsidRPr="00EB2B45">
        <w:t>Hurnaus</w:t>
      </w:r>
      <w:proofErr w:type="spellEnd"/>
      <w:r w:rsidR="008464C7">
        <w:t>)</w:t>
      </w:r>
    </w:p>
    <w:p w:rsidR="008136A9" w:rsidRDefault="00FE6031" w:rsidP="008136A9">
      <w:pPr>
        <w:pStyle w:val="Rckfragen"/>
        <w:spacing w:before="120" w:line="276" w:lineRule="auto"/>
        <w:rPr>
          <w:rFonts w:ascii="Segoe UI" w:hAnsi="Segoe UI" w:cs="Segoe UI"/>
          <w:sz w:val="18"/>
          <w:szCs w:val="18"/>
          <w:lang w:val="de-AT" w:eastAsia="de-AT"/>
        </w:rPr>
      </w:pPr>
      <w:r>
        <w:rPr>
          <w:rFonts w:ascii="Segoe UI" w:hAnsi="Segoe UI" w:cs="Segoe UI"/>
          <w:sz w:val="18"/>
          <w:szCs w:val="18"/>
          <w:lang w:val="de-AT" w:eastAsia="de-AT"/>
        </w:rPr>
        <w:t xml:space="preserve">Abdruck von Bildmaterial honorarfrei für Pressezwecke unter Angabe der </w:t>
      </w:r>
      <w:proofErr w:type="spellStart"/>
      <w:r>
        <w:rPr>
          <w:rFonts w:ascii="Segoe UI" w:hAnsi="Segoe UI" w:cs="Segoe UI"/>
          <w:sz w:val="18"/>
          <w:szCs w:val="18"/>
          <w:lang w:val="de-AT" w:eastAsia="de-AT"/>
        </w:rPr>
        <w:t>Fotocredits</w:t>
      </w:r>
      <w:proofErr w:type="spellEnd"/>
      <w:r>
        <w:rPr>
          <w:rFonts w:ascii="Segoe UI" w:hAnsi="Segoe UI" w:cs="Segoe UI"/>
          <w:sz w:val="18"/>
          <w:szCs w:val="18"/>
          <w:lang w:val="de-AT" w:eastAsia="de-AT"/>
        </w:rPr>
        <w:t>.</w:t>
      </w:r>
    </w:p>
    <w:p w:rsidR="00FE6031" w:rsidRDefault="00FE6031" w:rsidP="008136A9">
      <w:pPr>
        <w:pStyle w:val="Rckfragen"/>
        <w:spacing w:before="120" w:line="276" w:lineRule="auto"/>
        <w:rPr>
          <w:rStyle w:val="Fett"/>
        </w:rPr>
      </w:pPr>
    </w:p>
    <w:p w:rsidR="004B352A" w:rsidRDefault="00424924" w:rsidP="008136A9">
      <w:pPr>
        <w:pStyle w:val="Rckfragen"/>
        <w:spacing w:before="120" w:line="276" w:lineRule="auto"/>
        <w:rPr>
          <w:rStyle w:val="Fett"/>
        </w:rPr>
      </w:pPr>
      <w:r w:rsidRPr="00163137">
        <w:rPr>
          <w:rStyle w:val="Fett"/>
        </w:rPr>
        <w:t>Rückfragen</w:t>
      </w:r>
    </w:p>
    <w:p w:rsidR="008136A9" w:rsidRPr="009A7CF9" w:rsidRDefault="00EB2B45" w:rsidP="008136A9">
      <w:pPr>
        <w:pStyle w:val="Untertitel"/>
        <w:spacing w:after="0" w:line="276" w:lineRule="auto"/>
        <w:rPr>
          <w:b w:val="0"/>
        </w:rPr>
      </w:pPr>
      <w:r w:rsidRPr="00EB2B45">
        <w:rPr>
          <w:b w:val="0"/>
        </w:rPr>
        <w:t>Mag. Brigitta Potz</w:t>
      </w:r>
    </w:p>
    <w:p w:rsidR="008136A9" w:rsidRPr="009A7CF9" w:rsidRDefault="00EB2B45" w:rsidP="008136A9">
      <w:pPr>
        <w:pStyle w:val="Untertitel"/>
        <w:spacing w:after="0" w:line="276" w:lineRule="auto"/>
        <w:rPr>
          <w:b w:val="0"/>
        </w:rPr>
      </w:pPr>
      <w:r w:rsidRPr="00EB2B45">
        <w:rPr>
          <w:b w:val="0"/>
        </w:rPr>
        <w:t>Archiv der Zeitgenossen – Sammlung künstlerischer Vor- und Nachlässe</w:t>
      </w:r>
      <w:r w:rsidR="008136A9">
        <w:rPr>
          <w:b w:val="0"/>
        </w:rPr>
        <w:br/>
      </w:r>
      <w:r w:rsidR="008136A9" w:rsidRPr="009A7CF9">
        <w:rPr>
          <w:b w:val="0"/>
        </w:rPr>
        <w:t>Donau-Universität Krems</w:t>
      </w:r>
    </w:p>
    <w:p w:rsidR="008136A9" w:rsidRPr="009A7CF9" w:rsidRDefault="008136A9" w:rsidP="008136A9">
      <w:pPr>
        <w:pStyle w:val="Untertitel"/>
        <w:spacing w:after="0" w:line="276" w:lineRule="auto"/>
        <w:rPr>
          <w:b w:val="0"/>
        </w:rPr>
      </w:pPr>
      <w:r w:rsidRPr="009A7CF9">
        <w:rPr>
          <w:b w:val="0"/>
        </w:rPr>
        <w:t>Tel. +43 (0)2732 893-</w:t>
      </w:r>
      <w:r w:rsidR="00EB2B45">
        <w:rPr>
          <w:b w:val="0"/>
        </w:rPr>
        <w:t>2581</w:t>
      </w:r>
    </w:p>
    <w:p w:rsidR="008136A9" w:rsidRPr="00EB2B45" w:rsidRDefault="00EB2B45" w:rsidP="008136A9">
      <w:pPr>
        <w:pStyle w:val="Untertitel"/>
        <w:spacing w:after="0" w:line="276" w:lineRule="auto"/>
        <w:rPr>
          <w:b w:val="0"/>
        </w:rPr>
      </w:pPr>
      <w:hyperlink r:id="rId9" w:history="1">
        <w:r w:rsidRPr="00EB2B45">
          <w:rPr>
            <w:rStyle w:val="Hyperlink"/>
            <w:b w:val="0"/>
          </w:rPr>
          <w:t>brigitta.potz@donau-uni.ac.at</w:t>
        </w:r>
      </w:hyperlink>
      <w:r w:rsidRPr="00EB2B45">
        <w:rPr>
          <w:b w:val="0"/>
        </w:rPr>
        <w:t xml:space="preserve"> </w:t>
      </w:r>
    </w:p>
    <w:p w:rsidR="008136A9" w:rsidRPr="00EB2B45" w:rsidRDefault="00EB2B45" w:rsidP="008136A9">
      <w:pPr>
        <w:pStyle w:val="Untertitel"/>
        <w:spacing w:after="0" w:line="276" w:lineRule="auto"/>
        <w:rPr>
          <w:rStyle w:val="Fett"/>
          <w:b/>
        </w:rPr>
      </w:pPr>
      <w:hyperlink r:id="rId10" w:history="1">
        <w:r w:rsidRPr="000B0552">
          <w:rPr>
            <w:rStyle w:val="Hyperlink"/>
            <w:b w:val="0"/>
          </w:rPr>
          <w:t>www.archivderzeitgenossen.at</w:t>
        </w:r>
      </w:hyperlink>
      <w:r>
        <w:rPr>
          <w:b w:val="0"/>
        </w:rPr>
        <w:t xml:space="preserve"> </w:t>
      </w:r>
    </w:p>
    <w:sectPr w:rsidR="008136A9" w:rsidRPr="00EB2B45" w:rsidSect="00AC1C5E">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F84" w:rsidRDefault="005E5F84">
      <w:r>
        <w:separator/>
      </w:r>
    </w:p>
  </w:endnote>
  <w:endnote w:type="continuationSeparator" w:id="0">
    <w:p w:rsidR="005E5F84" w:rsidRDefault="005E5F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F84" w:rsidRDefault="005E5F84">
      <w:r>
        <w:separator/>
      </w:r>
    </w:p>
  </w:footnote>
  <w:footnote w:type="continuationSeparator" w:id="0">
    <w:p w:rsidR="005E5F84" w:rsidRDefault="005E5F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731" w:rsidRDefault="00EB2B45" w:rsidP="00DB066A">
    <w:pPr>
      <w:pStyle w:val="Kopfzeile"/>
      <w:ind w:left="-993"/>
    </w:pPr>
    <w:r>
      <w:rPr>
        <w:noProof/>
        <w:lang w:val="en-US" w:eastAsia="en-US"/>
      </w:rPr>
      <w:drawing>
        <wp:anchor distT="0" distB="0" distL="114300" distR="114300" simplePos="0" relativeHeight="251657728" behindDoc="1" locked="0" layoutInCell="1" allowOverlap="1">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352"/>
    <w:rsid w:val="0006692F"/>
    <w:rsid w:val="00074565"/>
    <w:rsid w:val="00111248"/>
    <w:rsid w:val="001513F0"/>
    <w:rsid w:val="00151458"/>
    <w:rsid w:val="00163137"/>
    <w:rsid w:val="00206A41"/>
    <w:rsid w:val="002313F8"/>
    <w:rsid w:val="00252DF4"/>
    <w:rsid w:val="0026190F"/>
    <w:rsid w:val="002F6A09"/>
    <w:rsid w:val="003018FE"/>
    <w:rsid w:val="00354D41"/>
    <w:rsid w:val="00424924"/>
    <w:rsid w:val="00491273"/>
    <w:rsid w:val="004B352A"/>
    <w:rsid w:val="004D5E1F"/>
    <w:rsid w:val="005D7FD7"/>
    <w:rsid w:val="005E3E3F"/>
    <w:rsid w:val="005E40E0"/>
    <w:rsid w:val="005E5F84"/>
    <w:rsid w:val="006250CA"/>
    <w:rsid w:val="006B3184"/>
    <w:rsid w:val="00782FC1"/>
    <w:rsid w:val="008136A9"/>
    <w:rsid w:val="008464C7"/>
    <w:rsid w:val="00857BBD"/>
    <w:rsid w:val="00916F2B"/>
    <w:rsid w:val="00935F40"/>
    <w:rsid w:val="00AA4713"/>
    <w:rsid w:val="00AC1C5E"/>
    <w:rsid w:val="00AD0443"/>
    <w:rsid w:val="00AE020C"/>
    <w:rsid w:val="00CE7352"/>
    <w:rsid w:val="00D325D2"/>
    <w:rsid w:val="00D81C9C"/>
    <w:rsid w:val="00DA0CAA"/>
    <w:rsid w:val="00DB066A"/>
    <w:rsid w:val="00DF6657"/>
    <w:rsid w:val="00E11731"/>
    <w:rsid w:val="00EB2B45"/>
    <w:rsid w:val="00EE65EF"/>
    <w:rsid w:val="00F86A3B"/>
    <w:rsid w:val="00F92E0D"/>
    <w:rsid w:val="00FD4B38"/>
    <w:rsid w:val="00FE60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C50C87"/>
  <w15:docId w15:val="{1150F99F-FD1B-4BD0-A7F7-863CF3E17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basedOn w:val="Absatz-Standardschriftart"/>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basedOn w:val="Absatz-Standardschriftart"/>
    <w:rsid w:val="004B352A"/>
    <w:rPr>
      <w:color w:val="0000FF"/>
      <w:u w:val="single"/>
    </w:rPr>
  </w:style>
  <w:style w:type="character" w:styleId="BesuchterLink">
    <w:name w:val="FollowedHyperlink"/>
    <w:basedOn w:val="Absatz-Standardschriftart"/>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basedOn w:val="Absatz-Standardschriftart"/>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2313F8"/>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3F8"/>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rchivderzeitgenossen.a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kinoimkesselhaus.at"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archivderzeitgenossen.at" TargetMode="External"/><Relationship Id="rId4" Type="http://schemas.openxmlformats.org/officeDocument/2006/relationships/webSettings" Target="webSettings.xml"/><Relationship Id="rId9" Type="http://schemas.openxmlformats.org/officeDocument/2006/relationships/hyperlink" Target="mailto:brigitta.potz@donau-uni.ac.at"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esktop\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PI_Vorlage_(D).dotx</Template>
  <TotalTime>0</TotalTime>
  <Pages>2</Pages>
  <Words>574</Words>
  <Characters>3273</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3840</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labadmin</dc:creator>
  <cp:lastModifiedBy>labadmin</cp:lastModifiedBy>
  <cp:revision>3</cp:revision>
  <cp:lastPrinted>2020-09-02T13:39:00Z</cp:lastPrinted>
  <dcterms:created xsi:type="dcterms:W3CDTF">2020-09-02T13:06:00Z</dcterms:created>
  <dcterms:modified xsi:type="dcterms:W3CDTF">2020-09-02T13:57:00Z</dcterms:modified>
</cp:coreProperties>
</file>