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62309061" w:rsidR="003A6C44" w:rsidRPr="00DD1AE5" w:rsidRDefault="0053202E" w:rsidP="000F2F16">
      <w:pPr>
        <w:pStyle w:val="Utopia24pt"/>
        <w:spacing w:line="240" w:lineRule="auto"/>
        <w:ind w:left="709"/>
        <w:rPr>
          <w:rFonts w:asciiTheme="minorHAnsi" w:hAnsiTheme="minorHAnsi"/>
          <w:color w:val="auto"/>
          <w:lang w:val="de-AT"/>
        </w:rPr>
      </w:pPr>
      <w:r>
        <w:rPr>
          <w:rFonts w:asciiTheme="minorHAnsi" w:hAnsiTheme="minorHAnsi"/>
          <w:color w:val="auto"/>
          <w:lang w:val="de-AT"/>
        </w:rPr>
        <w:t>News-Meldung</w:t>
      </w:r>
    </w:p>
    <w:p w14:paraId="01F67B3B" w14:textId="0002DD4A" w:rsidR="003A6C44" w:rsidRPr="00DD1AE5" w:rsidRDefault="003A6C44" w:rsidP="5002CB54">
      <w:pPr>
        <w:pStyle w:val="Utopia24pt"/>
        <w:spacing w:line="240" w:lineRule="auto"/>
        <w:ind w:left="709"/>
        <w:rPr>
          <w:rFonts w:asciiTheme="minorHAnsi" w:hAnsiTheme="minorHAnsi"/>
          <w:color w:val="auto"/>
          <w:sz w:val="22"/>
          <w:szCs w:val="22"/>
          <w:lang w:val="de-AT"/>
        </w:rPr>
      </w:pPr>
      <w:r w:rsidRPr="5002CB54">
        <w:rPr>
          <w:rFonts w:asciiTheme="minorHAnsi" w:hAnsiTheme="minorHAnsi"/>
          <w:color w:val="auto"/>
          <w:sz w:val="22"/>
          <w:szCs w:val="22"/>
          <w:lang w:val="de-AT"/>
        </w:rPr>
        <w:t xml:space="preserve">Krems, </w:t>
      </w:r>
      <w:r w:rsidR="00662E55">
        <w:rPr>
          <w:rFonts w:asciiTheme="minorHAnsi" w:hAnsiTheme="minorHAnsi"/>
          <w:color w:val="auto"/>
          <w:sz w:val="22"/>
          <w:szCs w:val="22"/>
          <w:lang w:val="de-AT"/>
        </w:rPr>
        <w:t>23</w:t>
      </w:r>
      <w:r w:rsidRPr="5002CB54">
        <w:rPr>
          <w:rFonts w:asciiTheme="minorHAnsi" w:hAnsiTheme="minorHAnsi"/>
          <w:color w:val="auto"/>
          <w:sz w:val="22"/>
          <w:szCs w:val="22"/>
          <w:lang w:val="de-AT"/>
        </w:rPr>
        <w:t>.0</w:t>
      </w:r>
      <w:r w:rsidR="004C40C4">
        <w:rPr>
          <w:rFonts w:asciiTheme="minorHAnsi" w:hAnsiTheme="minorHAnsi"/>
          <w:color w:val="auto"/>
          <w:sz w:val="22"/>
          <w:szCs w:val="22"/>
          <w:lang w:val="de-AT"/>
        </w:rPr>
        <w:t>6</w:t>
      </w:r>
      <w:r w:rsidRPr="5002CB54">
        <w:rPr>
          <w:rFonts w:asciiTheme="minorHAnsi" w:hAnsiTheme="minorHAnsi"/>
          <w:color w:val="auto"/>
          <w:sz w:val="22"/>
          <w:szCs w:val="22"/>
          <w:lang w:val="de-AT"/>
        </w:rPr>
        <w:t>.202</w:t>
      </w:r>
      <w:r w:rsidR="00DD1AE5" w:rsidRPr="5002CB54">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580192CC" w14:textId="77777777" w:rsidR="004C40C4" w:rsidRDefault="004C40C4" w:rsidP="000F2F16">
      <w:pPr>
        <w:pStyle w:val="UniversRoman12ptHeadline"/>
        <w:spacing w:line="276" w:lineRule="auto"/>
        <w:ind w:left="709"/>
        <w:rPr>
          <w:rFonts w:cs="Univers LT Pro 45 Light"/>
          <w:b/>
          <w:bCs/>
          <w:color w:val="auto"/>
          <w:sz w:val="28"/>
          <w:szCs w:val="28"/>
          <w:lang w:val="de-AT"/>
        </w:rPr>
      </w:pPr>
      <w:proofErr w:type="spellStart"/>
      <w:r w:rsidRPr="004C40C4">
        <w:rPr>
          <w:rFonts w:cs="Univers LT Pro 45 Light"/>
          <w:b/>
          <w:bCs/>
          <w:color w:val="auto"/>
          <w:sz w:val="28"/>
          <w:szCs w:val="28"/>
          <w:lang w:val="de-AT"/>
        </w:rPr>
        <w:t>Accumoli</w:t>
      </w:r>
      <w:proofErr w:type="spellEnd"/>
      <w:r w:rsidRPr="004C40C4">
        <w:rPr>
          <w:rFonts w:cs="Univers LT Pro 45 Light"/>
          <w:b/>
          <w:bCs/>
          <w:color w:val="auto"/>
          <w:sz w:val="28"/>
          <w:szCs w:val="28"/>
          <w:lang w:val="de-AT"/>
        </w:rPr>
        <w:t>: Zehn Jahre Wiederaufbau nach dem Erdbeben</w:t>
      </w:r>
    </w:p>
    <w:p w14:paraId="42C0FB3B" w14:textId="4D3B9E21" w:rsidR="00854A4D" w:rsidRDefault="004C40C4" w:rsidP="000F2F16">
      <w:pPr>
        <w:pStyle w:val="UniversRoman12ptHeadline"/>
        <w:spacing w:line="276" w:lineRule="auto"/>
        <w:ind w:left="709"/>
        <w:rPr>
          <w:rFonts w:ascii="Univers" w:hAnsi="Univers" w:cs="Univers LT Pro 45 Light"/>
          <w:b/>
          <w:bCs/>
          <w:color w:val="auto"/>
          <w:sz w:val="22"/>
          <w:szCs w:val="22"/>
          <w:lang w:val="de-AT"/>
        </w:rPr>
      </w:pPr>
      <w:r w:rsidRPr="004C40C4">
        <w:rPr>
          <w:rFonts w:ascii="Univers" w:hAnsi="Univers" w:cs="Univers LT Pro 45 Light"/>
          <w:b/>
          <w:bCs/>
          <w:color w:val="auto"/>
          <w:sz w:val="22"/>
          <w:szCs w:val="22"/>
          <w:lang w:val="de-AT"/>
        </w:rPr>
        <w:t>Bei</w:t>
      </w:r>
      <w:r w:rsidR="00662E55">
        <w:rPr>
          <w:rFonts w:ascii="Univers" w:hAnsi="Univers" w:cs="Univers LT Pro 45 Light"/>
          <w:b/>
          <w:bCs/>
          <w:color w:val="auto"/>
          <w:sz w:val="22"/>
          <w:szCs w:val="22"/>
          <w:lang w:val="de-AT"/>
        </w:rPr>
        <w:t xml:space="preserve"> einem</w:t>
      </w:r>
      <w:r w:rsidRPr="004C40C4">
        <w:rPr>
          <w:rFonts w:ascii="Univers" w:hAnsi="Univers" w:cs="Univers LT Pro 45 Light"/>
          <w:b/>
          <w:bCs/>
          <w:color w:val="auto"/>
          <w:sz w:val="22"/>
          <w:szCs w:val="22"/>
          <w:lang w:val="de-AT"/>
        </w:rPr>
        <w:t xml:space="preserve"> Kulturabend in Rom zog </w:t>
      </w:r>
      <w:r w:rsidR="009F0012">
        <w:rPr>
          <w:rFonts w:ascii="Univers" w:hAnsi="Univers" w:cs="Univers LT Pro 45 Light"/>
          <w:b/>
          <w:bCs/>
          <w:color w:val="auto"/>
          <w:sz w:val="22"/>
          <w:szCs w:val="22"/>
          <w:lang w:val="de-AT"/>
        </w:rPr>
        <w:t>das Research Lab Nachhaltiges Baukulturelles Erbe an der</w:t>
      </w:r>
      <w:r w:rsidRPr="004C40C4">
        <w:rPr>
          <w:rFonts w:ascii="Univers" w:hAnsi="Univers" w:cs="Univers LT Pro 45 Light"/>
          <w:b/>
          <w:bCs/>
          <w:color w:val="auto"/>
          <w:sz w:val="22"/>
          <w:szCs w:val="22"/>
          <w:lang w:val="de-AT"/>
        </w:rPr>
        <w:t xml:space="preserve"> Universität für Weiterbildung Krems Bilanz über </w:t>
      </w:r>
      <w:r w:rsidR="00D55909">
        <w:rPr>
          <w:rFonts w:ascii="Univers" w:hAnsi="Univers" w:cs="Univers LT Pro 45 Light"/>
          <w:b/>
          <w:bCs/>
          <w:color w:val="auto"/>
          <w:sz w:val="22"/>
          <w:szCs w:val="22"/>
          <w:lang w:val="de-AT"/>
        </w:rPr>
        <w:t>seine</w:t>
      </w:r>
      <w:r w:rsidRPr="004C40C4">
        <w:rPr>
          <w:rFonts w:ascii="Univers" w:hAnsi="Univers" w:cs="Univers LT Pro 45 Light"/>
          <w:b/>
          <w:bCs/>
          <w:color w:val="auto"/>
          <w:sz w:val="22"/>
          <w:szCs w:val="22"/>
          <w:lang w:val="de-AT"/>
        </w:rPr>
        <w:t xml:space="preserve"> Arbeit am Wiederaufbau der zentralitalienischen Stadt</w:t>
      </w:r>
    </w:p>
    <w:p w14:paraId="0DBB6450" w14:textId="77777777" w:rsidR="004C40C4" w:rsidRPr="00854A4D" w:rsidRDefault="004C40C4" w:rsidP="000F2F16">
      <w:pPr>
        <w:pStyle w:val="UniversRoman12ptHeadline"/>
        <w:spacing w:line="276" w:lineRule="auto"/>
        <w:ind w:left="709"/>
        <w:rPr>
          <w:rFonts w:ascii="Univers" w:hAnsi="Univers" w:cs="Univers LT Pro 45 Light"/>
          <w:b/>
          <w:bCs/>
          <w:color w:val="auto"/>
          <w:sz w:val="22"/>
          <w:szCs w:val="22"/>
          <w:lang w:val="de-AT"/>
        </w:rPr>
      </w:pPr>
    </w:p>
    <w:p w14:paraId="6D56F7B3" w14:textId="1F3E7508" w:rsidR="00854A4D" w:rsidRDefault="004C40C4" w:rsidP="00396B30">
      <w:pPr>
        <w:pStyle w:val="UniversLight10ptFlietext"/>
        <w:spacing w:line="276" w:lineRule="auto"/>
        <w:ind w:left="709"/>
        <w:rPr>
          <w:rFonts w:ascii="Univers" w:hAnsi="Univers"/>
          <w:b/>
          <w:bCs/>
          <w:color w:val="auto"/>
          <w:sz w:val="22"/>
          <w:szCs w:val="22"/>
          <w:lang w:val="de-AT"/>
        </w:rPr>
      </w:pPr>
      <w:r w:rsidRPr="004C40C4">
        <w:rPr>
          <w:rFonts w:ascii="Univers" w:hAnsi="Univers"/>
          <w:b/>
          <w:bCs/>
          <w:color w:val="auto"/>
          <w:sz w:val="22"/>
          <w:szCs w:val="22"/>
          <w:lang w:val="de-AT"/>
        </w:rPr>
        <w:t xml:space="preserve">Am Österreichischen Kulturforum in Rom blickten Vertreter </w:t>
      </w:r>
      <w:proofErr w:type="spellStart"/>
      <w:r w:rsidRPr="004C40C4">
        <w:rPr>
          <w:rFonts w:ascii="Univers" w:hAnsi="Univers"/>
          <w:b/>
          <w:bCs/>
          <w:color w:val="auto"/>
          <w:sz w:val="22"/>
          <w:szCs w:val="22"/>
          <w:lang w:val="de-AT"/>
        </w:rPr>
        <w:t>Accumolis</w:t>
      </w:r>
      <w:proofErr w:type="spellEnd"/>
      <w:r w:rsidRPr="004C40C4">
        <w:rPr>
          <w:rFonts w:ascii="Univers" w:hAnsi="Univers"/>
          <w:b/>
          <w:bCs/>
          <w:color w:val="auto"/>
          <w:sz w:val="22"/>
          <w:szCs w:val="22"/>
          <w:lang w:val="de-AT"/>
        </w:rPr>
        <w:t xml:space="preserve"> und </w:t>
      </w:r>
      <w:r w:rsidR="009F0012">
        <w:rPr>
          <w:rFonts w:ascii="Univers" w:hAnsi="Univers"/>
          <w:b/>
          <w:bCs/>
          <w:color w:val="auto"/>
          <w:sz w:val="22"/>
          <w:szCs w:val="22"/>
          <w:lang w:val="de-AT"/>
        </w:rPr>
        <w:t>des Research Lab Nachhaltiges Baukulturelles Erbe</w:t>
      </w:r>
      <w:r w:rsidR="009F0012" w:rsidRPr="004C40C4">
        <w:rPr>
          <w:rFonts w:ascii="Univers" w:hAnsi="Univers"/>
          <w:b/>
          <w:bCs/>
          <w:color w:val="auto"/>
          <w:sz w:val="22"/>
          <w:szCs w:val="22"/>
          <w:lang w:val="de-AT"/>
        </w:rPr>
        <w:t xml:space="preserve"> </w:t>
      </w:r>
      <w:r w:rsidR="009F0012">
        <w:rPr>
          <w:rFonts w:ascii="Univers" w:hAnsi="Univers"/>
          <w:b/>
          <w:bCs/>
          <w:color w:val="auto"/>
          <w:sz w:val="22"/>
          <w:szCs w:val="22"/>
          <w:lang w:val="de-AT"/>
        </w:rPr>
        <w:t xml:space="preserve">an </w:t>
      </w:r>
      <w:r w:rsidRPr="004C40C4">
        <w:rPr>
          <w:rFonts w:ascii="Univers" w:hAnsi="Univers"/>
          <w:b/>
          <w:bCs/>
          <w:color w:val="auto"/>
          <w:sz w:val="22"/>
          <w:szCs w:val="22"/>
          <w:lang w:val="de-AT"/>
        </w:rPr>
        <w:t xml:space="preserve">der Universität für Weiterbildung Krems auf fast zehn Jahre Zusammenarbeit zurück. Seit dem Erdbeben vom 24. August 2016 arbeitet </w:t>
      </w:r>
      <w:r w:rsidR="009F0012">
        <w:rPr>
          <w:rFonts w:ascii="Univers" w:hAnsi="Univers"/>
          <w:b/>
          <w:bCs/>
          <w:color w:val="auto"/>
          <w:sz w:val="22"/>
          <w:szCs w:val="22"/>
          <w:lang w:val="de-AT"/>
        </w:rPr>
        <w:t>das Research Lab</w:t>
      </w:r>
      <w:r w:rsidRPr="004C40C4">
        <w:rPr>
          <w:rFonts w:ascii="Univers" w:hAnsi="Univers"/>
          <w:b/>
          <w:bCs/>
          <w:color w:val="auto"/>
          <w:sz w:val="22"/>
          <w:szCs w:val="22"/>
          <w:lang w:val="de-AT"/>
        </w:rPr>
        <w:t xml:space="preserve"> mit den Verantwortlichen vor Ort am Wiederaufbau des historischen Städtchens. 2019 gründete </w:t>
      </w:r>
      <w:r w:rsidR="00D55909">
        <w:rPr>
          <w:rFonts w:ascii="Univers" w:hAnsi="Univers"/>
          <w:b/>
          <w:bCs/>
          <w:color w:val="auto"/>
          <w:sz w:val="22"/>
          <w:szCs w:val="22"/>
          <w:lang w:val="de-AT"/>
        </w:rPr>
        <w:t>es</w:t>
      </w:r>
      <w:r w:rsidRPr="004C40C4">
        <w:rPr>
          <w:rFonts w:ascii="Univers" w:hAnsi="Univers"/>
          <w:b/>
          <w:bCs/>
          <w:color w:val="auto"/>
          <w:sz w:val="22"/>
          <w:szCs w:val="22"/>
          <w:lang w:val="de-AT"/>
        </w:rPr>
        <w:t xml:space="preserve"> dafür eine Wiederaufbauschule, die sie gemeinsam mit der Stadt und acht weiteren Universitäten und Forschungseinrichtungen betreibt.</w:t>
      </w:r>
    </w:p>
    <w:p w14:paraId="6B467E1F" w14:textId="77777777" w:rsidR="004C40C4" w:rsidRPr="00854A4D" w:rsidRDefault="004C40C4" w:rsidP="00396B30">
      <w:pPr>
        <w:pStyle w:val="UniversLight10ptFlietext"/>
        <w:spacing w:line="276" w:lineRule="auto"/>
        <w:ind w:left="709"/>
        <w:rPr>
          <w:rFonts w:ascii="Univers" w:hAnsi="Univers"/>
          <w:b/>
          <w:bCs/>
          <w:color w:val="auto"/>
          <w:sz w:val="22"/>
          <w:szCs w:val="22"/>
          <w:lang w:val="de-AT"/>
        </w:rPr>
      </w:pPr>
    </w:p>
    <w:p w14:paraId="43551669" w14:textId="45C3D1A1" w:rsidR="00AE34BD" w:rsidRDefault="00662E55" w:rsidP="0032029E">
      <w:pPr>
        <w:pStyle w:val="UniversLight10ptFlietext"/>
        <w:spacing w:line="300" w:lineRule="auto"/>
        <w:ind w:left="709"/>
        <w:rPr>
          <w:rFonts w:ascii="Univers" w:hAnsi="Univers"/>
          <w:color w:val="auto"/>
          <w:sz w:val="22"/>
          <w:szCs w:val="22"/>
          <w:lang w:val="de-AT"/>
        </w:rPr>
      </w:pPr>
      <w:r>
        <w:rPr>
          <w:rFonts w:ascii="Univers" w:hAnsi="Univers"/>
          <w:color w:val="auto"/>
          <w:sz w:val="22"/>
          <w:szCs w:val="22"/>
          <w:lang w:val="de-AT"/>
        </w:rPr>
        <w:t xml:space="preserve">Unter dem Titel </w:t>
      </w:r>
      <w:r w:rsidRPr="00662E55">
        <w:rPr>
          <w:rFonts w:ascii="Univers" w:hAnsi="Univers"/>
          <w:color w:val="auto"/>
          <w:sz w:val="22"/>
          <w:szCs w:val="22"/>
          <w:lang w:val="de-AT"/>
        </w:rPr>
        <w:t>„</w:t>
      </w:r>
      <w:proofErr w:type="spellStart"/>
      <w:r w:rsidRPr="00662E55">
        <w:rPr>
          <w:rFonts w:ascii="Univers" w:hAnsi="Univers"/>
          <w:color w:val="auto"/>
          <w:sz w:val="22"/>
          <w:szCs w:val="22"/>
          <w:lang w:val="de-AT"/>
        </w:rPr>
        <w:t>Accumoli</w:t>
      </w:r>
      <w:proofErr w:type="spellEnd"/>
      <w:r w:rsidRPr="00662E55">
        <w:rPr>
          <w:rFonts w:ascii="Univers" w:hAnsi="Univers"/>
          <w:color w:val="auto"/>
          <w:sz w:val="22"/>
          <w:szCs w:val="22"/>
          <w:lang w:val="de-AT"/>
        </w:rPr>
        <w:t xml:space="preserve"> si </w:t>
      </w:r>
      <w:proofErr w:type="spellStart"/>
      <w:r w:rsidRPr="00662E55">
        <w:rPr>
          <w:rFonts w:ascii="Univers" w:hAnsi="Univers"/>
          <w:color w:val="auto"/>
          <w:sz w:val="22"/>
          <w:szCs w:val="22"/>
          <w:lang w:val="de-AT"/>
        </w:rPr>
        <w:t>risveglia</w:t>
      </w:r>
      <w:proofErr w:type="spellEnd"/>
      <w:r w:rsidRPr="00662E55">
        <w:rPr>
          <w:rFonts w:ascii="Univers" w:hAnsi="Univers"/>
          <w:color w:val="auto"/>
          <w:sz w:val="22"/>
          <w:szCs w:val="22"/>
          <w:lang w:val="de-AT"/>
        </w:rPr>
        <w:t xml:space="preserve"> – 10 </w:t>
      </w:r>
      <w:proofErr w:type="spellStart"/>
      <w:r w:rsidRPr="00662E55">
        <w:rPr>
          <w:rFonts w:ascii="Univers" w:hAnsi="Univers"/>
          <w:color w:val="auto"/>
          <w:sz w:val="22"/>
          <w:szCs w:val="22"/>
          <w:lang w:val="de-AT"/>
        </w:rPr>
        <w:t>anni</w:t>
      </w:r>
      <w:proofErr w:type="spellEnd"/>
      <w:r w:rsidRPr="00662E55">
        <w:rPr>
          <w:rFonts w:ascii="Univers" w:hAnsi="Univers"/>
          <w:color w:val="auto"/>
          <w:sz w:val="22"/>
          <w:szCs w:val="22"/>
          <w:lang w:val="de-AT"/>
        </w:rPr>
        <w:t xml:space="preserve"> </w:t>
      </w:r>
      <w:proofErr w:type="spellStart"/>
      <w:r w:rsidRPr="00662E55">
        <w:rPr>
          <w:rFonts w:ascii="Univers" w:hAnsi="Univers"/>
          <w:color w:val="auto"/>
          <w:sz w:val="22"/>
          <w:szCs w:val="22"/>
          <w:lang w:val="de-AT"/>
        </w:rPr>
        <w:t>dopo</w:t>
      </w:r>
      <w:proofErr w:type="spellEnd"/>
      <w:r w:rsidRPr="00662E55">
        <w:rPr>
          <w:rFonts w:ascii="Univers" w:hAnsi="Univers"/>
          <w:color w:val="auto"/>
          <w:sz w:val="22"/>
          <w:szCs w:val="22"/>
          <w:lang w:val="de-AT"/>
        </w:rPr>
        <w:t xml:space="preserve"> il </w:t>
      </w:r>
      <w:proofErr w:type="spellStart"/>
      <w:r w:rsidRPr="00662E55">
        <w:rPr>
          <w:rFonts w:ascii="Univers" w:hAnsi="Univers"/>
          <w:color w:val="auto"/>
          <w:sz w:val="22"/>
          <w:szCs w:val="22"/>
          <w:lang w:val="de-AT"/>
        </w:rPr>
        <w:t>terremoto</w:t>
      </w:r>
      <w:proofErr w:type="spellEnd"/>
      <w:r w:rsidRPr="00662E55">
        <w:rPr>
          <w:rFonts w:ascii="Univers" w:hAnsi="Univers"/>
          <w:color w:val="auto"/>
          <w:sz w:val="22"/>
          <w:szCs w:val="22"/>
          <w:lang w:val="de-AT"/>
        </w:rPr>
        <w:t>"</w:t>
      </w:r>
      <w:r>
        <w:rPr>
          <w:rFonts w:ascii="Univers" w:hAnsi="Univers"/>
          <w:b/>
          <w:bCs/>
          <w:color w:val="auto"/>
          <w:sz w:val="22"/>
          <w:szCs w:val="22"/>
          <w:lang w:val="de-AT"/>
        </w:rPr>
        <w:t xml:space="preserve"> </w:t>
      </w:r>
      <w:r w:rsidR="004C40C4" w:rsidRPr="004C40C4">
        <w:rPr>
          <w:rFonts w:ascii="Univers" w:hAnsi="Univers"/>
          <w:color w:val="auto"/>
          <w:sz w:val="22"/>
          <w:szCs w:val="22"/>
          <w:lang w:val="de-AT"/>
        </w:rPr>
        <w:t>bot</w:t>
      </w:r>
      <w:r>
        <w:rPr>
          <w:rFonts w:ascii="Univers" w:hAnsi="Univers"/>
          <w:color w:val="auto"/>
          <w:sz w:val="22"/>
          <w:szCs w:val="22"/>
          <w:lang w:val="de-AT"/>
        </w:rPr>
        <w:t xml:space="preserve"> der Abend </w:t>
      </w:r>
      <w:r w:rsidR="004C40C4" w:rsidRPr="004C40C4">
        <w:rPr>
          <w:rFonts w:ascii="Univers" w:hAnsi="Univers"/>
          <w:color w:val="auto"/>
          <w:sz w:val="22"/>
          <w:szCs w:val="22"/>
          <w:lang w:val="de-AT"/>
        </w:rPr>
        <w:t>Fachvorträge, Interviews, Musik, Filme</w:t>
      </w:r>
      <w:r w:rsidR="0022340F" w:rsidRPr="007D1B07">
        <w:rPr>
          <w:rFonts w:ascii="Univers" w:hAnsi="Univers"/>
          <w:color w:val="auto"/>
          <w:sz w:val="22"/>
          <w:szCs w:val="22"/>
          <w:lang w:val="de-AT"/>
        </w:rPr>
        <w:t>, Poesien</w:t>
      </w:r>
      <w:r w:rsidR="004C40C4" w:rsidRPr="004C40C4">
        <w:rPr>
          <w:rFonts w:ascii="Univers" w:hAnsi="Univers"/>
          <w:color w:val="auto"/>
          <w:sz w:val="22"/>
          <w:szCs w:val="22"/>
          <w:lang w:val="de-AT"/>
        </w:rPr>
        <w:t xml:space="preserve"> und eine Verkostung kulinarischer Spezialitäten aus </w:t>
      </w:r>
      <w:proofErr w:type="spellStart"/>
      <w:r w:rsidR="004C40C4" w:rsidRPr="004C40C4">
        <w:rPr>
          <w:rFonts w:ascii="Univers" w:hAnsi="Univers"/>
          <w:color w:val="auto"/>
          <w:sz w:val="22"/>
          <w:szCs w:val="22"/>
          <w:lang w:val="de-AT"/>
        </w:rPr>
        <w:t>Accumoli</w:t>
      </w:r>
      <w:proofErr w:type="spellEnd"/>
      <w:r w:rsidR="004C40C4" w:rsidRPr="004C40C4">
        <w:rPr>
          <w:rFonts w:ascii="Univers" w:hAnsi="Univers"/>
          <w:color w:val="auto"/>
          <w:sz w:val="22"/>
          <w:szCs w:val="22"/>
          <w:lang w:val="de-AT"/>
        </w:rPr>
        <w:t xml:space="preserve">. Gastgeber waren Teresa </w:t>
      </w:r>
      <w:proofErr w:type="spellStart"/>
      <w:r w:rsidR="004C40C4" w:rsidRPr="004C40C4">
        <w:rPr>
          <w:rFonts w:ascii="Univers" w:hAnsi="Univers"/>
          <w:color w:val="auto"/>
          <w:sz w:val="22"/>
          <w:szCs w:val="22"/>
          <w:lang w:val="de-AT"/>
        </w:rPr>
        <w:t>Indjein</w:t>
      </w:r>
      <w:proofErr w:type="spellEnd"/>
      <w:r w:rsidR="004C40C4" w:rsidRPr="004C40C4">
        <w:rPr>
          <w:rFonts w:ascii="Univers" w:hAnsi="Univers"/>
          <w:color w:val="auto"/>
          <w:sz w:val="22"/>
          <w:szCs w:val="22"/>
          <w:lang w:val="de-AT"/>
        </w:rPr>
        <w:t xml:space="preserve">, Direktorin des Kulturforums, und Botschafter Michael </w:t>
      </w:r>
      <w:proofErr w:type="spellStart"/>
      <w:r w:rsidR="004C40C4" w:rsidRPr="004C40C4">
        <w:rPr>
          <w:rFonts w:ascii="Univers" w:hAnsi="Univers"/>
          <w:color w:val="auto"/>
          <w:sz w:val="22"/>
          <w:szCs w:val="22"/>
          <w:lang w:val="de-AT"/>
        </w:rPr>
        <w:t>Rendi</w:t>
      </w:r>
      <w:proofErr w:type="spellEnd"/>
      <w:r w:rsidR="004C40C4" w:rsidRPr="004C40C4">
        <w:rPr>
          <w:rFonts w:ascii="Univers" w:hAnsi="Univers"/>
          <w:color w:val="auto"/>
          <w:sz w:val="22"/>
          <w:szCs w:val="22"/>
          <w:lang w:val="de-AT"/>
        </w:rPr>
        <w:t>. Durch das Programm führte RAI-Journalistin Gemma Giovanelli</w:t>
      </w:r>
      <w:r w:rsidR="0053202E">
        <w:rPr>
          <w:rFonts w:ascii="Univers" w:hAnsi="Univers"/>
          <w:color w:val="auto"/>
          <w:sz w:val="22"/>
          <w:szCs w:val="22"/>
          <w:lang w:val="de-AT"/>
        </w:rPr>
        <w:t>, die den Wiederaufbau der Stadt bereits seit vielen Jahren mit Reportagen begleitet</w:t>
      </w:r>
      <w:r w:rsidR="004C40C4" w:rsidRPr="004C40C4">
        <w:rPr>
          <w:rFonts w:ascii="Univers" w:hAnsi="Univers"/>
          <w:color w:val="auto"/>
          <w:sz w:val="22"/>
          <w:szCs w:val="22"/>
          <w:lang w:val="de-AT"/>
        </w:rPr>
        <w:t>.</w:t>
      </w:r>
    </w:p>
    <w:p w14:paraId="65D264E9" w14:textId="77777777" w:rsidR="004C40C4" w:rsidRDefault="004C40C4" w:rsidP="0032029E">
      <w:pPr>
        <w:pStyle w:val="UniversLight10ptFlietext"/>
        <w:spacing w:line="300" w:lineRule="auto"/>
        <w:ind w:left="709"/>
        <w:rPr>
          <w:rFonts w:ascii="Univers" w:hAnsi="Univers"/>
          <w:color w:val="auto"/>
          <w:sz w:val="22"/>
          <w:szCs w:val="22"/>
          <w:highlight w:val="yellow"/>
          <w:lang w:val="de-AT"/>
        </w:rPr>
      </w:pPr>
    </w:p>
    <w:p w14:paraId="7CF6F8D2" w14:textId="77777777" w:rsidR="004C40C4" w:rsidRDefault="004C40C4" w:rsidP="00854A4D">
      <w:pPr>
        <w:pStyle w:val="UniversLight10ptFlietext"/>
        <w:spacing w:line="276" w:lineRule="auto"/>
        <w:ind w:left="709"/>
        <w:rPr>
          <w:rFonts w:ascii="Univers" w:hAnsi="Univers"/>
          <w:b/>
          <w:bCs/>
          <w:color w:val="auto"/>
          <w:sz w:val="22"/>
          <w:szCs w:val="22"/>
        </w:rPr>
      </w:pPr>
      <w:r w:rsidRPr="004C40C4">
        <w:rPr>
          <w:rFonts w:ascii="Univers" w:hAnsi="Univers"/>
          <w:b/>
          <w:bCs/>
          <w:color w:val="auto"/>
          <w:sz w:val="22"/>
          <w:szCs w:val="22"/>
        </w:rPr>
        <w:t>Stimmen aus Politik und Wissenschaft</w:t>
      </w:r>
    </w:p>
    <w:p w14:paraId="108DB2B6" w14:textId="77777777" w:rsidR="004C40C4" w:rsidRDefault="004C40C4" w:rsidP="00854A4D">
      <w:pPr>
        <w:pStyle w:val="UniversLight10ptFlietext"/>
        <w:spacing w:line="276" w:lineRule="auto"/>
        <w:ind w:left="709"/>
        <w:rPr>
          <w:rFonts w:ascii="Univers" w:hAnsi="Univers"/>
          <w:b/>
          <w:bCs/>
          <w:color w:val="auto"/>
          <w:sz w:val="22"/>
          <w:szCs w:val="22"/>
        </w:rPr>
      </w:pPr>
    </w:p>
    <w:p w14:paraId="4340C57B" w14:textId="11D512DD" w:rsidR="00854A4D" w:rsidRDefault="004C40C4" w:rsidP="00854A4D">
      <w:pPr>
        <w:pStyle w:val="UniversLight10ptFlietext"/>
        <w:spacing w:line="276" w:lineRule="auto"/>
        <w:ind w:left="709"/>
        <w:rPr>
          <w:rFonts w:ascii="Univers" w:hAnsi="Univers"/>
          <w:color w:val="auto"/>
          <w:sz w:val="22"/>
          <w:szCs w:val="22"/>
        </w:rPr>
      </w:pPr>
      <w:r w:rsidRPr="004C40C4">
        <w:rPr>
          <w:rFonts w:ascii="Univers" w:hAnsi="Univers"/>
          <w:color w:val="auto"/>
          <w:sz w:val="22"/>
          <w:szCs w:val="22"/>
        </w:rPr>
        <w:t xml:space="preserve">Manuela Rinaldi, in der Regierung der Region Lazio für den Wiederaufbau zuständig, erläuterte die vielen Facetten des Wiederaufbaus und das Bestreben, der Bevölkerung möglichst zügig spürbare Fortschritte zu bringen. Bürgermeister Mauro </w:t>
      </w:r>
      <w:proofErr w:type="spellStart"/>
      <w:r w:rsidRPr="004C40C4">
        <w:rPr>
          <w:rFonts w:ascii="Univers" w:hAnsi="Univers"/>
          <w:color w:val="auto"/>
          <w:sz w:val="22"/>
          <w:szCs w:val="22"/>
        </w:rPr>
        <w:t>Tolomei</w:t>
      </w:r>
      <w:proofErr w:type="spellEnd"/>
      <w:r w:rsidRPr="004C40C4">
        <w:rPr>
          <w:rFonts w:ascii="Univers" w:hAnsi="Univers"/>
          <w:color w:val="auto"/>
          <w:sz w:val="22"/>
          <w:szCs w:val="22"/>
        </w:rPr>
        <w:t xml:space="preserve"> dankte der Universität und schilderte die technischen, wirtschaftlichen und sozialen Herausforderungen vor Ort.</w:t>
      </w:r>
    </w:p>
    <w:p w14:paraId="046179E7" w14:textId="77777777" w:rsidR="004C40C4" w:rsidRPr="00854A4D" w:rsidRDefault="004C40C4" w:rsidP="00854A4D">
      <w:pPr>
        <w:pStyle w:val="UniversLight10ptFlietext"/>
        <w:spacing w:line="276" w:lineRule="auto"/>
        <w:ind w:left="709"/>
        <w:rPr>
          <w:rFonts w:ascii="Univers" w:hAnsi="Univers"/>
          <w:color w:val="auto"/>
          <w:sz w:val="22"/>
          <w:szCs w:val="22"/>
        </w:rPr>
      </w:pPr>
    </w:p>
    <w:p w14:paraId="6D4650AA" w14:textId="5060F7C2" w:rsidR="004C40C4" w:rsidRPr="0053202E" w:rsidRDefault="0053202E" w:rsidP="004C40C4">
      <w:pPr>
        <w:pStyle w:val="UniversLight10ptFlietext"/>
        <w:spacing w:line="276" w:lineRule="auto"/>
        <w:ind w:left="709"/>
        <w:rPr>
          <w:rFonts w:ascii="Univers" w:hAnsi="Univers"/>
          <w:color w:val="auto"/>
          <w:sz w:val="22"/>
          <w:szCs w:val="22"/>
          <w:lang w:val="de-AT"/>
        </w:rPr>
      </w:pPr>
      <w:r w:rsidRPr="0053202E">
        <w:rPr>
          <w:rFonts w:ascii="Univers" w:hAnsi="Univers"/>
          <w:color w:val="auto"/>
          <w:sz w:val="22"/>
          <w:szCs w:val="22"/>
          <w:lang w:val="de-AT"/>
        </w:rPr>
        <w:t xml:space="preserve">Universitätsprofessor Dr. Dr. h.c. Christian Hanus, Wissenschaftlicher Leiter des Research Lab </w:t>
      </w:r>
      <w:r w:rsidR="009F0012">
        <w:rPr>
          <w:rFonts w:ascii="Univers" w:hAnsi="Univers"/>
          <w:color w:val="auto"/>
          <w:sz w:val="22"/>
          <w:szCs w:val="22"/>
          <w:lang w:val="de-AT"/>
        </w:rPr>
        <w:t>Nachhaltiges Baukulturelles Erbe</w:t>
      </w:r>
      <w:r w:rsidRPr="0053202E">
        <w:rPr>
          <w:rFonts w:ascii="Univers" w:hAnsi="Univers"/>
          <w:color w:val="auto"/>
          <w:sz w:val="22"/>
          <w:szCs w:val="22"/>
          <w:lang w:val="de-AT"/>
        </w:rPr>
        <w:t xml:space="preserve"> und Koordinator der </w:t>
      </w:r>
      <w:proofErr w:type="spellStart"/>
      <w:r w:rsidRPr="0053202E">
        <w:rPr>
          <w:rFonts w:ascii="Univers" w:hAnsi="Univers"/>
          <w:color w:val="auto"/>
          <w:sz w:val="22"/>
          <w:szCs w:val="22"/>
          <w:lang w:val="de-AT"/>
        </w:rPr>
        <w:t>Scuola</w:t>
      </w:r>
      <w:proofErr w:type="spellEnd"/>
      <w:r w:rsidRPr="0053202E">
        <w:rPr>
          <w:rFonts w:ascii="Univers" w:hAnsi="Univers"/>
          <w:color w:val="auto"/>
          <w:sz w:val="22"/>
          <w:szCs w:val="22"/>
          <w:lang w:val="de-AT"/>
        </w:rPr>
        <w:t xml:space="preserve"> di </w:t>
      </w:r>
      <w:proofErr w:type="spellStart"/>
      <w:r w:rsidRPr="0053202E">
        <w:rPr>
          <w:rFonts w:ascii="Univers" w:hAnsi="Univers"/>
          <w:color w:val="auto"/>
          <w:sz w:val="22"/>
          <w:szCs w:val="22"/>
          <w:lang w:val="de-AT"/>
        </w:rPr>
        <w:t>Ricostruzione</w:t>
      </w:r>
      <w:proofErr w:type="spellEnd"/>
      <w:r w:rsidRPr="0053202E">
        <w:rPr>
          <w:rFonts w:ascii="Univers" w:hAnsi="Univers"/>
          <w:color w:val="auto"/>
          <w:sz w:val="22"/>
          <w:szCs w:val="22"/>
          <w:lang w:val="de-AT"/>
        </w:rPr>
        <w:t>, stellte die bisher umgesetzten Projekte vor. Er betonte, wie wichtig es sei, die Zivilbevölkerung und die lokalen Verantwortlichen einzubinden, die über umfassendes Wissen zur zerstörten Altstadt verfügen. Dieses Wissen mit neuen Methoden in den Wiederaufbau zu integrieren, sei eine große, aber unabdingbare Aufgabe.</w:t>
      </w:r>
    </w:p>
    <w:p w14:paraId="3201C099" w14:textId="77777777" w:rsidR="004C40C4" w:rsidRDefault="004C40C4" w:rsidP="004C40C4">
      <w:pPr>
        <w:pStyle w:val="UniversLight10ptFlietext"/>
        <w:spacing w:line="276" w:lineRule="auto"/>
        <w:ind w:left="709"/>
        <w:rPr>
          <w:rFonts w:ascii="Univers" w:hAnsi="Univers"/>
          <w:color w:val="auto"/>
          <w:sz w:val="22"/>
          <w:szCs w:val="22"/>
        </w:rPr>
      </w:pPr>
    </w:p>
    <w:p w14:paraId="13789AE9" w14:textId="77777777" w:rsidR="004C40C4" w:rsidRDefault="004C40C4" w:rsidP="004C40C4">
      <w:pPr>
        <w:pStyle w:val="UniversLight10ptFlietext"/>
        <w:spacing w:line="276" w:lineRule="auto"/>
        <w:ind w:left="709"/>
        <w:rPr>
          <w:rFonts w:ascii="Univers" w:hAnsi="Univers"/>
          <w:color w:val="auto"/>
          <w:sz w:val="22"/>
          <w:szCs w:val="22"/>
        </w:rPr>
      </w:pPr>
    </w:p>
    <w:p w14:paraId="48C9E930" w14:textId="77777777" w:rsidR="004C40C4" w:rsidRDefault="004C40C4" w:rsidP="004C40C4">
      <w:pPr>
        <w:pStyle w:val="UniversLight10ptFlietext"/>
        <w:spacing w:line="276" w:lineRule="auto"/>
        <w:ind w:left="709"/>
        <w:rPr>
          <w:rFonts w:ascii="Univers" w:hAnsi="Univers"/>
          <w:color w:val="auto"/>
          <w:sz w:val="22"/>
          <w:szCs w:val="22"/>
        </w:rPr>
      </w:pPr>
    </w:p>
    <w:p w14:paraId="26E4C538" w14:textId="14DBA15B" w:rsidR="00854A4D" w:rsidRPr="004C40C4" w:rsidRDefault="004C40C4" w:rsidP="004C40C4">
      <w:pPr>
        <w:pStyle w:val="UniversLight10ptFlietext"/>
        <w:spacing w:line="276" w:lineRule="auto"/>
        <w:ind w:left="709"/>
        <w:rPr>
          <w:rFonts w:ascii="Univers" w:hAnsi="Univers"/>
          <w:b/>
          <w:bCs/>
          <w:color w:val="auto"/>
          <w:sz w:val="22"/>
          <w:szCs w:val="22"/>
        </w:rPr>
      </w:pPr>
      <w:r w:rsidRPr="004C40C4">
        <w:rPr>
          <w:rFonts w:ascii="Univers" w:hAnsi="Univers"/>
          <w:b/>
          <w:bCs/>
          <w:color w:val="auto"/>
          <w:sz w:val="22"/>
          <w:szCs w:val="22"/>
        </w:rPr>
        <w:t>Musik und kulturelles Erbe</w:t>
      </w:r>
      <w:r w:rsidR="00854A4D" w:rsidRPr="004C40C4">
        <w:rPr>
          <w:rFonts w:ascii="Univers" w:hAnsi="Univers"/>
          <w:b/>
          <w:bCs/>
          <w:color w:val="auto"/>
          <w:sz w:val="22"/>
          <w:szCs w:val="22"/>
        </w:rPr>
        <w:t xml:space="preserve"> </w:t>
      </w:r>
    </w:p>
    <w:p w14:paraId="316EBE66" w14:textId="77777777" w:rsidR="00854A4D" w:rsidRPr="00854A4D" w:rsidRDefault="00854A4D" w:rsidP="00854A4D">
      <w:pPr>
        <w:pStyle w:val="UniversLight10ptFlietext"/>
        <w:spacing w:line="276" w:lineRule="auto"/>
        <w:ind w:left="709"/>
        <w:rPr>
          <w:rFonts w:ascii="Univers" w:hAnsi="Univers"/>
          <w:color w:val="auto"/>
          <w:sz w:val="22"/>
          <w:szCs w:val="22"/>
        </w:rPr>
      </w:pPr>
    </w:p>
    <w:p w14:paraId="6AA6854C" w14:textId="4A694243" w:rsidR="00854A4D" w:rsidRDefault="004C40C4" w:rsidP="00854A4D">
      <w:pPr>
        <w:pStyle w:val="UniversLight10ptFlietext"/>
        <w:spacing w:line="276" w:lineRule="auto"/>
        <w:ind w:left="709"/>
        <w:rPr>
          <w:rFonts w:ascii="Univers" w:hAnsi="Univers"/>
          <w:color w:val="auto"/>
          <w:sz w:val="22"/>
          <w:szCs w:val="22"/>
        </w:rPr>
      </w:pPr>
      <w:r w:rsidRPr="004C40C4">
        <w:rPr>
          <w:rFonts w:ascii="Univers" w:hAnsi="Univers"/>
          <w:color w:val="auto"/>
          <w:sz w:val="22"/>
          <w:szCs w:val="22"/>
        </w:rPr>
        <w:t>Einen Höhepunkt bildete ein Film des früheren ORF-Journalisten Reinhard Linke über das zerstörte Zentrum, untermalt mit Musik aus dem Oratorium „</w:t>
      </w:r>
      <w:proofErr w:type="spellStart"/>
      <w:r w:rsidRPr="004C40C4">
        <w:rPr>
          <w:rFonts w:ascii="Univers" w:hAnsi="Univers"/>
          <w:color w:val="auto"/>
          <w:sz w:val="22"/>
          <w:szCs w:val="22"/>
        </w:rPr>
        <w:t>Rimembranza</w:t>
      </w:r>
      <w:proofErr w:type="spellEnd"/>
      <w:r w:rsidRPr="004C40C4">
        <w:rPr>
          <w:rFonts w:ascii="Univers" w:hAnsi="Univers"/>
          <w:color w:val="auto"/>
          <w:sz w:val="22"/>
          <w:szCs w:val="22"/>
        </w:rPr>
        <w:t xml:space="preserve">", das am Gedenktag in Amatrice uraufgeführt wird. Komponist Richard J. Sigmund dirigierte dazu Ensembles des Orchesters der Accademia </w:t>
      </w:r>
      <w:proofErr w:type="spellStart"/>
      <w:r w:rsidRPr="004C40C4">
        <w:rPr>
          <w:rFonts w:ascii="Univers" w:hAnsi="Univers"/>
          <w:color w:val="auto"/>
          <w:sz w:val="22"/>
          <w:szCs w:val="22"/>
        </w:rPr>
        <w:t>Vicino</w:t>
      </w:r>
      <w:proofErr w:type="spellEnd"/>
      <w:r w:rsidRPr="004C40C4">
        <w:rPr>
          <w:rFonts w:ascii="Univers" w:hAnsi="Univers"/>
          <w:color w:val="auto"/>
          <w:sz w:val="22"/>
          <w:szCs w:val="22"/>
        </w:rPr>
        <w:t xml:space="preserve"> di </w:t>
      </w:r>
      <w:proofErr w:type="spellStart"/>
      <w:r w:rsidRPr="004C40C4">
        <w:rPr>
          <w:rFonts w:ascii="Univers" w:hAnsi="Univers"/>
          <w:color w:val="auto"/>
          <w:sz w:val="22"/>
          <w:szCs w:val="22"/>
        </w:rPr>
        <w:t>Accumoli</w:t>
      </w:r>
      <w:proofErr w:type="spellEnd"/>
      <w:r w:rsidRPr="004C40C4">
        <w:rPr>
          <w:rFonts w:ascii="Univers" w:hAnsi="Univers"/>
          <w:color w:val="auto"/>
          <w:sz w:val="22"/>
          <w:szCs w:val="22"/>
        </w:rPr>
        <w:t xml:space="preserve"> und der örtlichen Blaskapelle. Renzo Colucci, Präsident des Vereins </w:t>
      </w:r>
      <w:proofErr w:type="spellStart"/>
      <w:r w:rsidRPr="004C40C4">
        <w:rPr>
          <w:rFonts w:ascii="Univers" w:hAnsi="Univers"/>
          <w:color w:val="auto"/>
          <w:sz w:val="22"/>
          <w:szCs w:val="22"/>
        </w:rPr>
        <w:t>Radici</w:t>
      </w:r>
      <w:proofErr w:type="spellEnd"/>
      <w:r w:rsidRPr="004C40C4">
        <w:rPr>
          <w:rFonts w:ascii="Univers" w:hAnsi="Univers"/>
          <w:color w:val="auto"/>
          <w:sz w:val="22"/>
          <w:szCs w:val="22"/>
        </w:rPr>
        <w:t xml:space="preserve"> </w:t>
      </w:r>
      <w:proofErr w:type="spellStart"/>
      <w:r w:rsidRPr="004C40C4">
        <w:rPr>
          <w:rFonts w:ascii="Univers" w:hAnsi="Univers"/>
          <w:color w:val="auto"/>
          <w:sz w:val="22"/>
          <w:szCs w:val="22"/>
        </w:rPr>
        <w:t>Accumolesi</w:t>
      </w:r>
      <w:proofErr w:type="spellEnd"/>
      <w:r w:rsidRPr="004C40C4">
        <w:rPr>
          <w:rFonts w:ascii="Univers" w:hAnsi="Univers"/>
          <w:color w:val="auto"/>
          <w:sz w:val="22"/>
          <w:szCs w:val="22"/>
        </w:rPr>
        <w:t>, sprach über die Bedeutung des kulturellen und kulinarischen Erbes für den Wiederaufbau.</w:t>
      </w:r>
    </w:p>
    <w:p w14:paraId="364B3706" w14:textId="77777777" w:rsidR="004C40C4" w:rsidRDefault="004C40C4" w:rsidP="00854A4D">
      <w:pPr>
        <w:pStyle w:val="UniversLight10ptFlietext"/>
        <w:spacing w:line="276" w:lineRule="auto"/>
        <w:ind w:left="709"/>
        <w:rPr>
          <w:rFonts w:ascii="Univers" w:hAnsi="Univers"/>
          <w:color w:val="auto"/>
          <w:sz w:val="22"/>
          <w:szCs w:val="22"/>
        </w:rPr>
      </w:pPr>
    </w:p>
    <w:p w14:paraId="5C62FC5B" w14:textId="091F0896" w:rsidR="004C40C4" w:rsidRDefault="004C40C4" w:rsidP="004C40C4">
      <w:pPr>
        <w:pStyle w:val="UniversLight10ptFlietext"/>
        <w:spacing w:line="276" w:lineRule="auto"/>
        <w:ind w:left="709"/>
        <w:rPr>
          <w:rFonts w:ascii="Univers" w:hAnsi="Univers"/>
          <w:color w:val="auto"/>
          <w:sz w:val="22"/>
          <w:szCs w:val="22"/>
        </w:rPr>
      </w:pPr>
      <w:r w:rsidRPr="004C40C4">
        <w:rPr>
          <w:rFonts w:ascii="Univers" w:hAnsi="Univers"/>
          <w:color w:val="auto"/>
          <w:sz w:val="22"/>
          <w:szCs w:val="22"/>
        </w:rPr>
        <w:t xml:space="preserve">Stellvertretend für die Bevölkerung dankten Blasmusik-Präsident Giuseppe </w:t>
      </w:r>
      <w:proofErr w:type="spellStart"/>
      <w:r w:rsidRPr="004C40C4">
        <w:rPr>
          <w:rFonts w:ascii="Univers" w:hAnsi="Univers"/>
          <w:color w:val="auto"/>
          <w:sz w:val="22"/>
          <w:szCs w:val="22"/>
        </w:rPr>
        <w:t>Funari</w:t>
      </w:r>
      <w:proofErr w:type="spellEnd"/>
      <w:r w:rsidRPr="004C40C4">
        <w:rPr>
          <w:rFonts w:ascii="Univers" w:hAnsi="Univers"/>
          <w:color w:val="auto"/>
          <w:sz w:val="22"/>
          <w:szCs w:val="22"/>
        </w:rPr>
        <w:t>, Pro-Loco-</w:t>
      </w:r>
      <w:r w:rsidR="0053202E">
        <w:rPr>
          <w:rFonts w:ascii="Univers" w:hAnsi="Univers"/>
          <w:color w:val="auto"/>
          <w:sz w:val="22"/>
          <w:szCs w:val="22"/>
        </w:rPr>
        <w:t>di-</w:t>
      </w:r>
      <w:proofErr w:type="spellStart"/>
      <w:r w:rsidR="0053202E">
        <w:rPr>
          <w:rFonts w:ascii="Univers" w:hAnsi="Univers"/>
          <w:color w:val="auto"/>
          <w:sz w:val="22"/>
          <w:szCs w:val="22"/>
        </w:rPr>
        <w:t>Accumoli</w:t>
      </w:r>
      <w:proofErr w:type="spellEnd"/>
      <w:r w:rsidR="0053202E">
        <w:rPr>
          <w:rFonts w:ascii="Univers" w:hAnsi="Univers"/>
          <w:color w:val="auto"/>
          <w:sz w:val="22"/>
          <w:szCs w:val="22"/>
        </w:rPr>
        <w:t>-</w:t>
      </w:r>
      <w:r w:rsidRPr="004C40C4">
        <w:rPr>
          <w:rFonts w:ascii="Univers" w:hAnsi="Univers"/>
          <w:color w:val="auto"/>
          <w:sz w:val="22"/>
          <w:szCs w:val="22"/>
        </w:rPr>
        <w:t xml:space="preserve">Präsident Gianfranco Valentini und Renzo Colucci den Gastgebern und der Universität für die jahrelange Zusammenarbeit. Der Abend leitete das Gedenken an das Erdbeben vor zehn Jahren ein. Dazu gehört auch die diesjährige Accademia </w:t>
      </w:r>
      <w:proofErr w:type="spellStart"/>
      <w:r w:rsidRPr="004C40C4">
        <w:rPr>
          <w:rFonts w:ascii="Univers" w:hAnsi="Univers"/>
          <w:color w:val="auto"/>
          <w:sz w:val="22"/>
          <w:szCs w:val="22"/>
        </w:rPr>
        <w:t>Vicino</w:t>
      </w:r>
      <w:proofErr w:type="spellEnd"/>
      <w:r w:rsidRPr="004C40C4">
        <w:rPr>
          <w:rFonts w:ascii="Univers" w:hAnsi="Univers"/>
          <w:color w:val="auto"/>
          <w:sz w:val="22"/>
          <w:szCs w:val="22"/>
        </w:rPr>
        <w:t xml:space="preserve"> di </w:t>
      </w:r>
      <w:proofErr w:type="spellStart"/>
      <w:r w:rsidRPr="004C40C4">
        <w:rPr>
          <w:rFonts w:ascii="Univers" w:hAnsi="Univers"/>
          <w:color w:val="auto"/>
          <w:sz w:val="22"/>
          <w:szCs w:val="22"/>
        </w:rPr>
        <w:t>Accumoli</w:t>
      </w:r>
      <w:proofErr w:type="spellEnd"/>
      <w:r w:rsidRPr="004C40C4">
        <w:rPr>
          <w:rFonts w:ascii="Univers" w:hAnsi="Univers"/>
          <w:color w:val="auto"/>
          <w:sz w:val="22"/>
          <w:szCs w:val="22"/>
        </w:rPr>
        <w:t xml:space="preserve">, eine internationale Orchesterakademie, die seit </w:t>
      </w:r>
      <w:r w:rsidR="0022340F" w:rsidRPr="007D1B07">
        <w:rPr>
          <w:rFonts w:ascii="Univers" w:hAnsi="Univers"/>
          <w:color w:val="auto"/>
          <w:sz w:val="22"/>
          <w:szCs w:val="22"/>
        </w:rPr>
        <w:t>fünf</w:t>
      </w:r>
      <w:r w:rsidRPr="004C40C4">
        <w:rPr>
          <w:rFonts w:ascii="Univers" w:hAnsi="Univers"/>
          <w:color w:val="auto"/>
          <w:sz w:val="22"/>
          <w:szCs w:val="22"/>
        </w:rPr>
        <w:t xml:space="preserve"> Jahren das kulturelle und soziale Leben der Stadt belebt.</w:t>
      </w:r>
      <w:r>
        <w:rPr>
          <w:rFonts w:ascii="Univers" w:hAnsi="Univers"/>
          <w:color w:val="auto"/>
          <w:sz w:val="22"/>
          <w:szCs w:val="22"/>
        </w:rPr>
        <w:t xml:space="preserve"> </w:t>
      </w:r>
    </w:p>
    <w:p w14:paraId="77FD3EA1" w14:textId="77777777" w:rsidR="004C40C4" w:rsidRDefault="004C40C4" w:rsidP="004C40C4">
      <w:pPr>
        <w:pStyle w:val="UniversLight10ptFlietext"/>
        <w:spacing w:line="276" w:lineRule="auto"/>
        <w:ind w:left="709"/>
        <w:rPr>
          <w:rFonts w:ascii="Univers" w:hAnsi="Univers"/>
          <w:color w:val="auto"/>
          <w:sz w:val="22"/>
          <w:szCs w:val="22"/>
        </w:rPr>
      </w:pPr>
    </w:p>
    <w:p w14:paraId="37949403" w14:textId="77777777" w:rsidR="001D1CD8" w:rsidRPr="007D1B07" w:rsidRDefault="001D1CD8" w:rsidP="001D1CD8">
      <w:pPr>
        <w:pStyle w:val="UniversLight10ptFlietext"/>
        <w:spacing w:line="276" w:lineRule="auto"/>
        <w:ind w:left="709"/>
        <w:rPr>
          <w:rFonts w:ascii="Univers" w:hAnsi="Univers"/>
          <w:color w:val="auto"/>
          <w:sz w:val="22"/>
          <w:szCs w:val="22"/>
          <w:lang w:val="de-AT"/>
        </w:rPr>
      </w:pPr>
      <w:r w:rsidRPr="007D1B07">
        <w:rPr>
          <w:rFonts w:ascii="Univers" w:hAnsi="Univers"/>
          <w:color w:val="auto"/>
          <w:sz w:val="22"/>
          <w:szCs w:val="22"/>
          <w:lang w:val="it-IT"/>
        </w:rPr>
        <w:t xml:space="preserve">Bild 1: </w:t>
      </w:r>
      <w:proofErr w:type="spellStart"/>
      <w:r w:rsidRPr="007D1B07">
        <w:rPr>
          <w:rFonts w:ascii="Univers" w:hAnsi="Univers"/>
          <w:color w:val="auto"/>
          <w:sz w:val="22"/>
          <w:szCs w:val="22"/>
          <w:lang w:val="it-IT"/>
        </w:rPr>
        <w:t>Gruppenaufnahme</w:t>
      </w:r>
      <w:proofErr w:type="spellEnd"/>
      <w:r w:rsidRPr="007D1B07">
        <w:rPr>
          <w:rFonts w:ascii="Univers" w:hAnsi="Univers"/>
          <w:color w:val="auto"/>
          <w:sz w:val="22"/>
          <w:szCs w:val="22"/>
          <w:lang w:val="it-IT"/>
        </w:rPr>
        <w:t xml:space="preserve"> (</w:t>
      </w:r>
      <w:proofErr w:type="spellStart"/>
      <w:r w:rsidRPr="007D1B07">
        <w:rPr>
          <w:rFonts w:ascii="Univers" w:hAnsi="Univers"/>
          <w:color w:val="auto"/>
          <w:sz w:val="22"/>
          <w:szCs w:val="22"/>
          <w:lang w:val="it-IT"/>
        </w:rPr>
        <w:t>v.l.n.r</w:t>
      </w:r>
      <w:proofErr w:type="spellEnd"/>
      <w:r w:rsidRPr="007D1B07">
        <w:rPr>
          <w:rFonts w:ascii="Univers" w:hAnsi="Univers"/>
          <w:color w:val="auto"/>
          <w:sz w:val="22"/>
          <w:szCs w:val="22"/>
          <w:lang w:val="it-IT"/>
        </w:rPr>
        <w:t xml:space="preserve">.: Gianfranco Valentini (Pro Loco di Accumoli), Maestro Richard J. Sigmund, Arch. </w:t>
      </w:r>
      <w:r w:rsidRPr="007D1B07">
        <w:rPr>
          <w:rFonts w:ascii="Univers" w:hAnsi="Univers"/>
          <w:color w:val="auto"/>
          <w:sz w:val="22"/>
          <w:szCs w:val="22"/>
          <w:lang w:val="de-AT"/>
        </w:rPr>
        <w:t xml:space="preserve">Dr. Alessandra </w:t>
      </w:r>
      <w:proofErr w:type="spellStart"/>
      <w:r w:rsidRPr="007D1B07">
        <w:rPr>
          <w:rFonts w:ascii="Univers" w:hAnsi="Univers"/>
          <w:color w:val="auto"/>
          <w:sz w:val="22"/>
          <w:szCs w:val="22"/>
          <w:lang w:val="de-AT"/>
        </w:rPr>
        <w:t>Vittorini</w:t>
      </w:r>
      <w:proofErr w:type="spellEnd"/>
      <w:r w:rsidRPr="007D1B07">
        <w:rPr>
          <w:rFonts w:ascii="Univers" w:hAnsi="Univers"/>
          <w:color w:val="auto"/>
          <w:sz w:val="22"/>
          <w:szCs w:val="22"/>
          <w:lang w:val="de-AT"/>
        </w:rPr>
        <w:t xml:space="preserve"> (techn. Komitee des </w:t>
      </w:r>
      <w:proofErr w:type="spellStart"/>
      <w:r w:rsidRPr="007D1B07">
        <w:rPr>
          <w:rFonts w:ascii="Univers" w:hAnsi="Univers"/>
          <w:color w:val="auto"/>
          <w:sz w:val="22"/>
          <w:szCs w:val="22"/>
          <w:lang w:val="de-AT"/>
        </w:rPr>
        <w:t>a.o</w:t>
      </w:r>
      <w:proofErr w:type="spellEnd"/>
      <w:r w:rsidRPr="007D1B07">
        <w:rPr>
          <w:rFonts w:ascii="Univers" w:hAnsi="Univers"/>
          <w:color w:val="auto"/>
          <w:sz w:val="22"/>
          <w:szCs w:val="22"/>
          <w:lang w:val="de-AT"/>
        </w:rPr>
        <w:t xml:space="preserve">. Kommissars für Wiederaufbau Erdbeben 2016), Univ.-Prof. Dr. </w:t>
      </w:r>
      <w:proofErr w:type="spellStart"/>
      <w:r w:rsidRPr="007D1B07">
        <w:rPr>
          <w:rFonts w:ascii="Univers" w:hAnsi="Univers"/>
          <w:color w:val="auto"/>
          <w:sz w:val="22"/>
          <w:szCs w:val="22"/>
          <w:lang w:val="de-AT"/>
        </w:rPr>
        <w:t>Dr.h.c</w:t>
      </w:r>
      <w:proofErr w:type="spellEnd"/>
      <w:r w:rsidRPr="007D1B07">
        <w:rPr>
          <w:rFonts w:ascii="Univers" w:hAnsi="Univers"/>
          <w:color w:val="auto"/>
          <w:sz w:val="22"/>
          <w:szCs w:val="22"/>
          <w:lang w:val="de-AT"/>
        </w:rPr>
        <w:t xml:space="preserve">. Christian Hanus (UWK), Gemma Giovanelli (RAI), Dr. Reinhard Linke (ehem. ORF), Dir. Dr. Teresa </w:t>
      </w:r>
      <w:proofErr w:type="spellStart"/>
      <w:r w:rsidRPr="007D1B07">
        <w:rPr>
          <w:rFonts w:ascii="Univers" w:hAnsi="Univers"/>
          <w:color w:val="auto"/>
          <w:sz w:val="22"/>
          <w:szCs w:val="22"/>
          <w:lang w:val="de-AT"/>
        </w:rPr>
        <w:t>Indjein</w:t>
      </w:r>
      <w:proofErr w:type="spellEnd"/>
      <w:r w:rsidRPr="007D1B07">
        <w:rPr>
          <w:rFonts w:ascii="Univers" w:hAnsi="Univers"/>
          <w:color w:val="auto"/>
          <w:sz w:val="22"/>
          <w:szCs w:val="22"/>
          <w:lang w:val="de-AT"/>
        </w:rPr>
        <w:t xml:space="preserve"> (Österreichisches Kulturforum), Botschafter Dr. Michael </w:t>
      </w:r>
      <w:proofErr w:type="spellStart"/>
      <w:r w:rsidRPr="007D1B07">
        <w:rPr>
          <w:rFonts w:ascii="Univers" w:hAnsi="Univers"/>
          <w:color w:val="auto"/>
          <w:sz w:val="22"/>
          <w:szCs w:val="22"/>
          <w:lang w:val="de-AT"/>
        </w:rPr>
        <w:t>Rendi</w:t>
      </w:r>
      <w:proofErr w:type="spellEnd"/>
      <w:r w:rsidRPr="007D1B07">
        <w:rPr>
          <w:rFonts w:ascii="Univers" w:hAnsi="Univers"/>
          <w:color w:val="auto"/>
          <w:sz w:val="22"/>
          <w:szCs w:val="22"/>
          <w:lang w:val="de-AT"/>
        </w:rPr>
        <w:t xml:space="preserve"> (Österreichische Botschaft Rom), Bürgermeister Ing. Mauro </w:t>
      </w:r>
      <w:proofErr w:type="spellStart"/>
      <w:r w:rsidRPr="007D1B07">
        <w:rPr>
          <w:rFonts w:ascii="Univers" w:hAnsi="Univers"/>
          <w:color w:val="auto"/>
          <w:sz w:val="22"/>
          <w:szCs w:val="22"/>
          <w:lang w:val="de-AT"/>
        </w:rPr>
        <w:t>Tolomei</w:t>
      </w:r>
      <w:proofErr w:type="spellEnd"/>
      <w:r w:rsidRPr="007D1B07">
        <w:rPr>
          <w:rFonts w:ascii="Univers" w:hAnsi="Univers"/>
          <w:color w:val="auto"/>
          <w:sz w:val="22"/>
          <w:szCs w:val="22"/>
          <w:lang w:val="de-AT"/>
        </w:rPr>
        <w:t xml:space="preserve"> (Gemeinde </w:t>
      </w:r>
      <w:proofErr w:type="spellStart"/>
      <w:r w:rsidRPr="007D1B07">
        <w:rPr>
          <w:rFonts w:ascii="Univers" w:hAnsi="Univers"/>
          <w:color w:val="auto"/>
          <w:sz w:val="22"/>
          <w:szCs w:val="22"/>
          <w:lang w:val="de-AT"/>
        </w:rPr>
        <w:t>Accumoli</w:t>
      </w:r>
      <w:proofErr w:type="spellEnd"/>
      <w:r w:rsidRPr="007D1B07">
        <w:rPr>
          <w:rFonts w:ascii="Univers" w:hAnsi="Univers"/>
          <w:color w:val="auto"/>
          <w:sz w:val="22"/>
          <w:szCs w:val="22"/>
          <w:lang w:val="de-AT"/>
        </w:rPr>
        <w:t xml:space="preserve">), Landesrätin Arch. Manuela Rinaldi (Regierung Lazio), Stadtrat Corrado </w:t>
      </w:r>
      <w:proofErr w:type="spellStart"/>
      <w:r w:rsidRPr="007D1B07">
        <w:rPr>
          <w:rFonts w:ascii="Univers" w:hAnsi="Univers"/>
          <w:color w:val="auto"/>
          <w:sz w:val="22"/>
          <w:szCs w:val="22"/>
          <w:lang w:val="de-AT"/>
        </w:rPr>
        <w:t>Volpetti</w:t>
      </w:r>
      <w:proofErr w:type="spellEnd"/>
      <w:r w:rsidRPr="007D1B07">
        <w:rPr>
          <w:rFonts w:ascii="Univers" w:hAnsi="Univers"/>
          <w:color w:val="auto"/>
          <w:sz w:val="22"/>
          <w:szCs w:val="22"/>
          <w:lang w:val="de-AT"/>
        </w:rPr>
        <w:t xml:space="preserve"> (Gemeinde </w:t>
      </w:r>
      <w:proofErr w:type="spellStart"/>
      <w:r w:rsidRPr="007D1B07">
        <w:rPr>
          <w:rFonts w:ascii="Univers" w:hAnsi="Univers"/>
          <w:color w:val="auto"/>
          <w:sz w:val="22"/>
          <w:szCs w:val="22"/>
          <w:lang w:val="de-AT"/>
        </w:rPr>
        <w:t>Accumoli</w:t>
      </w:r>
      <w:proofErr w:type="spellEnd"/>
      <w:r w:rsidRPr="007D1B07">
        <w:rPr>
          <w:rFonts w:ascii="Univers" w:hAnsi="Univers"/>
          <w:color w:val="auto"/>
          <w:sz w:val="22"/>
          <w:szCs w:val="22"/>
          <w:lang w:val="de-AT"/>
        </w:rPr>
        <w:t xml:space="preserve">), </w:t>
      </w:r>
      <w:proofErr w:type="spellStart"/>
      <w:r w:rsidRPr="007D1B07">
        <w:rPr>
          <w:rFonts w:ascii="Univers" w:hAnsi="Univers"/>
          <w:color w:val="auto"/>
          <w:sz w:val="22"/>
          <w:szCs w:val="22"/>
          <w:lang w:val="de-AT"/>
        </w:rPr>
        <w:t>Dott.essa</w:t>
      </w:r>
      <w:proofErr w:type="spellEnd"/>
      <w:r w:rsidRPr="007D1B07">
        <w:rPr>
          <w:rFonts w:ascii="Univers" w:hAnsi="Univers"/>
          <w:color w:val="auto"/>
          <w:sz w:val="22"/>
          <w:szCs w:val="22"/>
          <w:lang w:val="de-AT"/>
        </w:rPr>
        <w:t xml:space="preserve"> Lucia Alberti (</w:t>
      </w:r>
      <w:proofErr w:type="spellStart"/>
      <w:r w:rsidRPr="007D1B07">
        <w:rPr>
          <w:rFonts w:ascii="Univers" w:hAnsi="Univers"/>
          <w:color w:val="auto"/>
          <w:sz w:val="22"/>
          <w:szCs w:val="22"/>
          <w:lang w:val="de-AT"/>
        </w:rPr>
        <w:t>Fondazione</w:t>
      </w:r>
      <w:proofErr w:type="spellEnd"/>
      <w:r w:rsidRPr="007D1B07">
        <w:rPr>
          <w:rFonts w:ascii="Univers" w:hAnsi="Univers"/>
          <w:color w:val="auto"/>
          <w:sz w:val="22"/>
          <w:szCs w:val="22"/>
          <w:lang w:val="de-AT"/>
        </w:rPr>
        <w:t xml:space="preserve"> </w:t>
      </w:r>
      <w:proofErr w:type="spellStart"/>
      <w:r w:rsidRPr="007D1B07">
        <w:rPr>
          <w:rFonts w:ascii="Univers" w:hAnsi="Univers"/>
          <w:color w:val="auto"/>
          <w:sz w:val="22"/>
          <w:szCs w:val="22"/>
          <w:lang w:val="de-AT"/>
        </w:rPr>
        <w:t>Varrone</w:t>
      </w:r>
      <w:proofErr w:type="spellEnd"/>
      <w:r w:rsidRPr="007D1B07">
        <w:rPr>
          <w:rFonts w:ascii="Univers" w:hAnsi="Univers"/>
          <w:color w:val="auto"/>
          <w:sz w:val="22"/>
          <w:szCs w:val="22"/>
          <w:lang w:val="de-AT"/>
        </w:rPr>
        <w:t xml:space="preserve">), Stadträtin Katia </w:t>
      </w:r>
      <w:proofErr w:type="spellStart"/>
      <w:r w:rsidRPr="007D1B07">
        <w:rPr>
          <w:rFonts w:ascii="Univers" w:hAnsi="Univers"/>
          <w:color w:val="auto"/>
          <w:sz w:val="22"/>
          <w:szCs w:val="22"/>
          <w:lang w:val="de-AT"/>
        </w:rPr>
        <w:t>D’Apostolo</w:t>
      </w:r>
      <w:proofErr w:type="spellEnd"/>
      <w:r w:rsidRPr="007D1B07">
        <w:rPr>
          <w:rFonts w:ascii="Univers" w:hAnsi="Univers"/>
          <w:color w:val="auto"/>
          <w:sz w:val="22"/>
          <w:szCs w:val="22"/>
          <w:lang w:val="de-AT"/>
        </w:rPr>
        <w:t xml:space="preserve"> (Gemeinde </w:t>
      </w:r>
      <w:proofErr w:type="spellStart"/>
      <w:r w:rsidRPr="007D1B07">
        <w:rPr>
          <w:rFonts w:ascii="Univers" w:hAnsi="Univers"/>
          <w:color w:val="auto"/>
          <w:sz w:val="22"/>
          <w:szCs w:val="22"/>
          <w:lang w:val="de-AT"/>
        </w:rPr>
        <w:t>Accumoli</w:t>
      </w:r>
      <w:proofErr w:type="spellEnd"/>
      <w:r w:rsidRPr="007D1B07">
        <w:rPr>
          <w:rFonts w:ascii="Univers" w:hAnsi="Univers"/>
          <w:color w:val="auto"/>
          <w:sz w:val="22"/>
          <w:szCs w:val="22"/>
          <w:lang w:val="de-AT"/>
        </w:rPr>
        <w:t xml:space="preserve">), Giuseppe </w:t>
      </w:r>
      <w:proofErr w:type="spellStart"/>
      <w:r w:rsidRPr="007D1B07">
        <w:rPr>
          <w:rFonts w:ascii="Univers" w:hAnsi="Univers"/>
          <w:color w:val="auto"/>
          <w:sz w:val="22"/>
          <w:szCs w:val="22"/>
          <w:lang w:val="de-AT"/>
        </w:rPr>
        <w:t>Funari</w:t>
      </w:r>
      <w:proofErr w:type="spellEnd"/>
      <w:r w:rsidRPr="007D1B07">
        <w:rPr>
          <w:rFonts w:ascii="Univers" w:hAnsi="Univers"/>
          <w:color w:val="auto"/>
          <w:sz w:val="22"/>
          <w:szCs w:val="22"/>
          <w:lang w:val="de-AT"/>
        </w:rPr>
        <w:t xml:space="preserve"> (Stadtkapelle </w:t>
      </w:r>
      <w:proofErr w:type="spellStart"/>
      <w:r w:rsidRPr="007D1B07">
        <w:rPr>
          <w:rFonts w:ascii="Univers" w:hAnsi="Univers"/>
          <w:color w:val="auto"/>
          <w:sz w:val="22"/>
          <w:szCs w:val="22"/>
          <w:lang w:val="de-AT"/>
        </w:rPr>
        <w:t>Accumoli</w:t>
      </w:r>
      <w:proofErr w:type="spellEnd"/>
      <w:r w:rsidRPr="007D1B07">
        <w:rPr>
          <w:rFonts w:ascii="Univers" w:hAnsi="Univers"/>
          <w:color w:val="auto"/>
          <w:sz w:val="22"/>
          <w:szCs w:val="22"/>
          <w:lang w:val="de-AT"/>
        </w:rPr>
        <w:t xml:space="preserve">), Renzo Colucci (Verein </w:t>
      </w:r>
      <w:proofErr w:type="spellStart"/>
      <w:r w:rsidRPr="007D1B07">
        <w:rPr>
          <w:rFonts w:ascii="Univers" w:hAnsi="Univers"/>
          <w:color w:val="auto"/>
          <w:sz w:val="22"/>
          <w:szCs w:val="22"/>
          <w:lang w:val="de-AT"/>
        </w:rPr>
        <w:t>Radici</w:t>
      </w:r>
      <w:proofErr w:type="spellEnd"/>
      <w:r w:rsidRPr="007D1B07">
        <w:rPr>
          <w:rFonts w:ascii="Univers" w:hAnsi="Univers"/>
          <w:color w:val="auto"/>
          <w:sz w:val="22"/>
          <w:szCs w:val="22"/>
          <w:lang w:val="de-AT"/>
        </w:rPr>
        <w:t xml:space="preserve"> </w:t>
      </w:r>
      <w:proofErr w:type="spellStart"/>
      <w:r w:rsidRPr="007D1B07">
        <w:rPr>
          <w:rFonts w:ascii="Univers" w:hAnsi="Univers"/>
          <w:color w:val="auto"/>
          <w:sz w:val="22"/>
          <w:szCs w:val="22"/>
          <w:lang w:val="de-AT"/>
        </w:rPr>
        <w:t>Accumolesi</w:t>
      </w:r>
      <w:proofErr w:type="spellEnd"/>
      <w:r w:rsidRPr="007D1B07">
        <w:rPr>
          <w:rFonts w:ascii="Univers" w:hAnsi="Univers"/>
          <w:color w:val="auto"/>
          <w:sz w:val="22"/>
          <w:szCs w:val="22"/>
          <w:lang w:val="de-AT"/>
        </w:rPr>
        <w:t xml:space="preserve">), Sofia Vargas Colucci (Poetin), im Hintergrund Ensemble der Accademia </w:t>
      </w:r>
      <w:proofErr w:type="spellStart"/>
      <w:r w:rsidRPr="007D1B07">
        <w:rPr>
          <w:rFonts w:ascii="Univers" w:hAnsi="Univers"/>
          <w:color w:val="auto"/>
          <w:sz w:val="22"/>
          <w:szCs w:val="22"/>
          <w:lang w:val="de-AT"/>
        </w:rPr>
        <w:t>Vicino</w:t>
      </w:r>
      <w:proofErr w:type="spellEnd"/>
      <w:r w:rsidRPr="007D1B07">
        <w:rPr>
          <w:rFonts w:ascii="Univers" w:hAnsi="Univers"/>
          <w:color w:val="auto"/>
          <w:sz w:val="22"/>
          <w:szCs w:val="22"/>
          <w:lang w:val="de-AT"/>
        </w:rPr>
        <w:t xml:space="preserve"> di </w:t>
      </w:r>
      <w:proofErr w:type="spellStart"/>
      <w:r w:rsidRPr="007D1B07">
        <w:rPr>
          <w:rFonts w:ascii="Univers" w:hAnsi="Univers"/>
          <w:color w:val="auto"/>
          <w:sz w:val="22"/>
          <w:szCs w:val="22"/>
          <w:lang w:val="de-AT"/>
        </w:rPr>
        <w:t>Accumoli</w:t>
      </w:r>
      <w:proofErr w:type="spellEnd"/>
      <w:r w:rsidRPr="007D1B07">
        <w:rPr>
          <w:rFonts w:ascii="Univers" w:hAnsi="Univers"/>
          <w:color w:val="auto"/>
          <w:sz w:val="22"/>
          <w:szCs w:val="22"/>
          <w:lang w:val="de-AT"/>
        </w:rPr>
        <w:t xml:space="preserve"> und der Stadtkapelle </w:t>
      </w:r>
      <w:proofErr w:type="spellStart"/>
      <w:r w:rsidRPr="007D1B07">
        <w:rPr>
          <w:rFonts w:ascii="Univers" w:hAnsi="Univers"/>
          <w:color w:val="auto"/>
          <w:sz w:val="22"/>
          <w:szCs w:val="22"/>
          <w:lang w:val="de-AT"/>
        </w:rPr>
        <w:t>Accumoli</w:t>
      </w:r>
      <w:proofErr w:type="spellEnd"/>
      <w:r w:rsidRPr="007D1B07">
        <w:rPr>
          <w:rFonts w:ascii="Univers" w:hAnsi="Univers"/>
          <w:color w:val="auto"/>
          <w:sz w:val="22"/>
          <w:szCs w:val="22"/>
          <w:lang w:val="de-AT"/>
        </w:rPr>
        <w:t xml:space="preserve"> (Foto: Alisa Lang/BMEIA)</w:t>
      </w:r>
      <w:r w:rsidRPr="007D1B07">
        <w:rPr>
          <w:rFonts w:ascii="Univers" w:hAnsi="Univers"/>
          <w:color w:val="auto"/>
          <w:sz w:val="22"/>
          <w:szCs w:val="22"/>
          <w:lang w:val="de-AT"/>
        </w:rPr>
        <w:br/>
      </w:r>
    </w:p>
    <w:p w14:paraId="59FEFE58" w14:textId="77777777" w:rsidR="001D1CD8" w:rsidRPr="007D1B07" w:rsidRDefault="001D1CD8" w:rsidP="001D1CD8">
      <w:pPr>
        <w:pStyle w:val="UniversLight10ptFlietext"/>
        <w:spacing w:line="276" w:lineRule="auto"/>
        <w:ind w:left="709"/>
        <w:rPr>
          <w:rFonts w:ascii="Univers" w:hAnsi="Univers"/>
          <w:color w:val="auto"/>
          <w:sz w:val="22"/>
          <w:szCs w:val="22"/>
          <w:lang w:val="de-AT"/>
        </w:rPr>
      </w:pPr>
      <w:r w:rsidRPr="007D1B07">
        <w:rPr>
          <w:rFonts w:ascii="Univers" w:hAnsi="Univers"/>
          <w:color w:val="auto"/>
          <w:sz w:val="22"/>
          <w:szCs w:val="22"/>
          <w:lang w:val="de-AT"/>
        </w:rPr>
        <w:t xml:space="preserve">Bild 2: Univ.-Prof. Dr. </w:t>
      </w:r>
      <w:proofErr w:type="spellStart"/>
      <w:r w:rsidRPr="007D1B07">
        <w:rPr>
          <w:rFonts w:ascii="Univers" w:hAnsi="Univers"/>
          <w:color w:val="auto"/>
          <w:sz w:val="22"/>
          <w:szCs w:val="22"/>
          <w:lang w:val="de-AT"/>
        </w:rPr>
        <w:t>Dr.h.c</w:t>
      </w:r>
      <w:proofErr w:type="spellEnd"/>
      <w:r w:rsidRPr="007D1B07">
        <w:rPr>
          <w:rFonts w:ascii="Univers" w:hAnsi="Univers"/>
          <w:color w:val="auto"/>
          <w:sz w:val="22"/>
          <w:szCs w:val="22"/>
          <w:lang w:val="de-AT"/>
        </w:rPr>
        <w:t>. Christian Hanus im Gespräch mit RAI-Journalistin Gemma Giovanelli (Foto: Alisa Lang/BMEIA)</w:t>
      </w:r>
    </w:p>
    <w:p w14:paraId="0707A629" w14:textId="7AB1A3B3" w:rsidR="004C40C4" w:rsidRPr="001D1CD8" w:rsidRDefault="004C40C4" w:rsidP="004C40C4">
      <w:pPr>
        <w:pStyle w:val="UniversLight10ptFlietext"/>
        <w:spacing w:line="276" w:lineRule="auto"/>
        <w:rPr>
          <w:rFonts w:ascii="Univers" w:hAnsi="Univers"/>
          <w:sz w:val="22"/>
          <w:szCs w:val="22"/>
          <w:lang w:val="de-AT"/>
        </w:rPr>
      </w:pPr>
    </w:p>
    <w:p w14:paraId="51AEDC64" w14:textId="77777777" w:rsidR="004C40C4" w:rsidRPr="004C40C4" w:rsidRDefault="004C40C4" w:rsidP="004C40C4">
      <w:pPr>
        <w:pStyle w:val="UniversLight10ptFlietext"/>
        <w:spacing w:line="276" w:lineRule="auto"/>
        <w:ind w:left="709"/>
        <w:rPr>
          <w:rFonts w:ascii="Univers" w:hAnsi="Univers"/>
          <w:b/>
          <w:bCs/>
          <w:color w:val="auto"/>
          <w:sz w:val="22"/>
          <w:szCs w:val="22"/>
        </w:rPr>
      </w:pPr>
      <w:r w:rsidRPr="004C40C4">
        <w:rPr>
          <w:rFonts w:ascii="Univers" w:hAnsi="Univers"/>
          <w:b/>
          <w:bCs/>
          <w:color w:val="auto"/>
          <w:sz w:val="22"/>
          <w:szCs w:val="22"/>
        </w:rPr>
        <w:t>Weiterführende Informationen:</w:t>
      </w:r>
    </w:p>
    <w:p w14:paraId="3C49D62C" w14:textId="77777777" w:rsidR="004C40C4" w:rsidRPr="004C40C4" w:rsidRDefault="004C40C4" w:rsidP="004C40C4">
      <w:pPr>
        <w:pStyle w:val="UniversLight10ptFlietext"/>
        <w:spacing w:line="276" w:lineRule="auto"/>
        <w:ind w:left="709"/>
        <w:rPr>
          <w:rFonts w:ascii="Univers" w:hAnsi="Univers"/>
          <w:color w:val="auto"/>
          <w:sz w:val="22"/>
          <w:szCs w:val="22"/>
        </w:rPr>
      </w:pPr>
      <w:hyperlink r:id="rId11" w:history="1">
        <w:r w:rsidRPr="00216081">
          <w:rPr>
            <w:rStyle w:val="Hyperlink"/>
            <w:rFonts w:ascii="Univers" w:hAnsi="Univers"/>
            <w:sz w:val="22"/>
            <w:szCs w:val="22"/>
          </w:rPr>
          <w:t>www.donau-uni.ac.at/nbe</w:t>
        </w:r>
      </w:hyperlink>
      <w:r>
        <w:rPr>
          <w:rFonts w:ascii="Univers" w:hAnsi="Univers"/>
          <w:color w:val="auto"/>
          <w:sz w:val="22"/>
          <w:szCs w:val="22"/>
        </w:rPr>
        <w:t xml:space="preserve"> </w:t>
      </w:r>
    </w:p>
    <w:p w14:paraId="77AA3AC3" w14:textId="77777777" w:rsidR="004C40C4" w:rsidRDefault="004C40C4" w:rsidP="004C40C4">
      <w:pPr>
        <w:pStyle w:val="UniversLight10ptFlietext"/>
        <w:spacing w:line="276" w:lineRule="auto"/>
        <w:ind w:left="709"/>
        <w:rPr>
          <w:rFonts w:ascii="Univers" w:hAnsi="Univers"/>
          <w:color w:val="auto"/>
          <w:sz w:val="22"/>
          <w:szCs w:val="22"/>
        </w:rPr>
      </w:pPr>
      <w:hyperlink r:id="rId12" w:history="1">
        <w:r w:rsidRPr="00216081">
          <w:rPr>
            <w:rStyle w:val="Hyperlink"/>
            <w:rFonts w:ascii="Univers" w:hAnsi="Univers"/>
            <w:sz w:val="22"/>
            <w:szCs w:val="22"/>
          </w:rPr>
          <w:t>www.sdr.accumoli.eu</w:t>
        </w:r>
      </w:hyperlink>
      <w:r>
        <w:rPr>
          <w:rFonts w:ascii="Univers" w:hAnsi="Univers"/>
          <w:color w:val="auto"/>
          <w:sz w:val="22"/>
          <w:szCs w:val="22"/>
        </w:rPr>
        <w:t xml:space="preserve"> </w:t>
      </w:r>
    </w:p>
    <w:p w14:paraId="6AA9B536" w14:textId="77777777" w:rsidR="009F0012" w:rsidRDefault="009F0012" w:rsidP="004C40C4">
      <w:pPr>
        <w:pStyle w:val="UniversLight10ptFlietext"/>
        <w:spacing w:line="276" w:lineRule="auto"/>
        <w:ind w:left="709"/>
        <w:rPr>
          <w:rFonts w:ascii="Univers" w:hAnsi="Univers"/>
          <w:color w:val="auto"/>
          <w:sz w:val="22"/>
          <w:szCs w:val="22"/>
        </w:rPr>
      </w:pPr>
    </w:p>
    <w:p w14:paraId="25820B8F" w14:textId="77777777" w:rsidR="009F0012" w:rsidRDefault="009F0012" w:rsidP="004C40C4">
      <w:pPr>
        <w:pStyle w:val="UniversLight10ptFlietext"/>
        <w:spacing w:line="276" w:lineRule="auto"/>
        <w:ind w:left="709"/>
        <w:rPr>
          <w:rFonts w:ascii="Univers" w:hAnsi="Univers"/>
          <w:color w:val="auto"/>
          <w:sz w:val="22"/>
          <w:szCs w:val="22"/>
        </w:rPr>
      </w:pPr>
    </w:p>
    <w:p w14:paraId="57ECA44D" w14:textId="77777777" w:rsidR="007C7F99" w:rsidRDefault="007C7F99" w:rsidP="000F2F16">
      <w:pPr>
        <w:pStyle w:val="UniversLight10ptFlietext"/>
        <w:spacing w:line="276" w:lineRule="auto"/>
        <w:ind w:left="709"/>
        <w:rPr>
          <w:rFonts w:ascii="Univers" w:hAnsi="Univers"/>
          <w:sz w:val="22"/>
          <w:szCs w:val="22"/>
        </w:rPr>
      </w:pPr>
    </w:p>
    <w:p w14:paraId="19C2D56D" w14:textId="77777777" w:rsidR="003A6C44"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lastRenderedPageBreak/>
        <w:t>Rückfragehinweis</w:t>
      </w:r>
    </w:p>
    <w:p w14:paraId="3F1E12D5" w14:textId="77777777" w:rsidR="004C40C4" w:rsidRPr="00D55909" w:rsidRDefault="004C40C4" w:rsidP="00B3637D">
      <w:pPr>
        <w:spacing w:line="276" w:lineRule="auto"/>
        <w:ind w:left="709"/>
        <w:rPr>
          <w:rFonts w:cs="Univers LT Pro 45 Light"/>
          <w:sz w:val="22"/>
          <w:szCs w:val="22"/>
          <w:lang w:eastAsia="en-US"/>
        </w:rPr>
      </w:pPr>
      <w:r w:rsidRPr="004C40C4">
        <w:rPr>
          <w:rFonts w:cs="Univers LT Pro 45 Light"/>
          <w:sz w:val="22"/>
          <w:szCs w:val="22"/>
          <w:lang w:val="de-AT" w:eastAsia="en-US"/>
        </w:rPr>
        <w:t xml:space="preserve">Univ.-Prof. Dr. sc. techn. Dr. h. c. Dipl. </w:t>
      </w:r>
      <w:r w:rsidRPr="0022340F">
        <w:rPr>
          <w:rFonts w:cs="Univers LT Pro 45 Light"/>
          <w:sz w:val="22"/>
          <w:szCs w:val="22"/>
          <w:lang w:eastAsia="en-US"/>
        </w:rPr>
        <w:t xml:space="preserve">Arch. </w:t>
      </w:r>
      <w:r w:rsidRPr="00D55909">
        <w:rPr>
          <w:rFonts w:cs="Univers LT Pro 45 Light"/>
          <w:sz w:val="22"/>
          <w:szCs w:val="22"/>
          <w:lang w:eastAsia="en-US"/>
        </w:rPr>
        <w:t xml:space="preserve">ETH Christian Hanus, </w:t>
      </w:r>
      <w:proofErr w:type="spellStart"/>
      <w:r w:rsidRPr="00D55909">
        <w:rPr>
          <w:rFonts w:cs="Univers LT Pro 45 Light"/>
          <w:sz w:val="22"/>
          <w:szCs w:val="22"/>
          <w:lang w:eastAsia="en-US"/>
        </w:rPr>
        <w:t>FEng</w:t>
      </w:r>
      <w:proofErr w:type="spellEnd"/>
      <w:r w:rsidRPr="00D55909">
        <w:rPr>
          <w:rFonts w:cs="Univers LT Pro 45 Light"/>
          <w:sz w:val="22"/>
          <w:szCs w:val="22"/>
          <w:lang w:eastAsia="en-US"/>
        </w:rPr>
        <w:t>.</w:t>
      </w:r>
    </w:p>
    <w:p w14:paraId="027AC0AE" w14:textId="23E67271" w:rsidR="001C499A" w:rsidRPr="0016128C" w:rsidRDefault="004C40C4" w:rsidP="004C40C4">
      <w:pPr>
        <w:spacing w:line="276" w:lineRule="auto"/>
        <w:ind w:left="709"/>
        <w:rPr>
          <w:rFonts w:cs="Univers LT Pro 45 Light"/>
          <w:sz w:val="22"/>
          <w:szCs w:val="22"/>
          <w:lang w:val="de-DE" w:eastAsia="en-US"/>
        </w:rPr>
      </w:pPr>
      <w:r w:rsidRPr="004C40C4">
        <w:rPr>
          <w:rFonts w:cs="Univers LT Pro 45 Light"/>
          <w:sz w:val="22"/>
          <w:szCs w:val="22"/>
          <w:lang w:val="de-DE" w:eastAsia="en-US"/>
        </w:rPr>
        <w:t>Wissenschaftliche Leitung</w:t>
      </w:r>
      <w:r>
        <w:rPr>
          <w:rFonts w:cs="Univers LT Pro 45 Light"/>
          <w:sz w:val="22"/>
          <w:szCs w:val="22"/>
          <w:lang w:val="de-DE" w:eastAsia="en-US"/>
        </w:rPr>
        <w:t xml:space="preserve"> - </w:t>
      </w:r>
      <w:r w:rsidRPr="004C40C4">
        <w:rPr>
          <w:rFonts w:cs="Univers LT Pro 45 Light"/>
          <w:sz w:val="22"/>
          <w:szCs w:val="22"/>
          <w:lang w:val="de-DE" w:eastAsia="en-US"/>
        </w:rPr>
        <w:t>Research Lab Nachhaltiges Baukulturelles Erbe</w:t>
      </w:r>
    </w:p>
    <w:p w14:paraId="57CDB9AC" w14:textId="77777777" w:rsidR="009F0012" w:rsidRDefault="001C499A" w:rsidP="001C499A">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4C40C4">
        <w:rPr>
          <w:rFonts w:cs="Univers LT Pro 45 Light"/>
          <w:sz w:val="22"/>
          <w:szCs w:val="22"/>
          <w:lang w:val="de-DE" w:eastAsia="en-US"/>
        </w:rPr>
        <w:t>2654</w:t>
      </w:r>
    </w:p>
    <w:p w14:paraId="57225B9E" w14:textId="22A2BA31" w:rsidR="000307B2" w:rsidRPr="001C499A" w:rsidRDefault="001C499A" w:rsidP="001C499A">
      <w:pPr>
        <w:spacing w:line="276" w:lineRule="auto"/>
        <w:ind w:left="709"/>
        <w:rPr>
          <w:rFonts w:cs="Univers LT Pro 45 Light"/>
          <w:bCs/>
          <w:sz w:val="22"/>
          <w:szCs w:val="22"/>
          <w:lang w:val="de-AT" w:eastAsia="en-US"/>
        </w:rPr>
      </w:pPr>
      <w:r w:rsidRPr="008413D4">
        <w:rPr>
          <w:rFonts w:cs="Univers LT Pro 45 Light"/>
          <w:sz w:val="22"/>
          <w:szCs w:val="22"/>
          <w:lang w:val="it-IT" w:eastAsia="en-US"/>
        </w:rPr>
        <w:t>E-Mail:</w:t>
      </w:r>
      <w:r>
        <w:rPr>
          <w:rFonts w:cs="Univers LT Pro 45 Light"/>
          <w:sz w:val="22"/>
          <w:szCs w:val="22"/>
          <w:lang w:val="it-IT" w:eastAsia="en-US"/>
        </w:rPr>
        <w:t xml:space="preserve"> </w:t>
      </w:r>
      <w:hyperlink r:id="rId13" w:history="1">
        <w:r w:rsidR="004C40C4" w:rsidRPr="00216081">
          <w:rPr>
            <w:rStyle w:val="Hyperlink"/>
            <w:rFonts w:cs="Univers LT Pro 45 Light"/>
            <w:sz w:val="22"/>
            <w:szCs w:val="22"/>
            <w:lang w:val="it-IT" w:eastAsia="en-US"/>
          </w:rPr>
          <w:t>christian.hanus@donau-uni.ac.at</w:t>
        </w:r>
      </w:hyperlink>
    </w:p>
    <w:sectPr w:rsidR="000307B2" w:rsidRPr="001C499A" w:rsidSect="00917717">
      <w:headerReference w:type="default" r:id="rId14"/>
      <w:footerReference w:type="default" r:id="rId15"/>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6CB4E5" w14:textId="77777777" w:rsidR="00DB0DE6" w:rsidRDefault="00DB0DE6" w:rsidP="00840BEC">
      <w:r>
        <w:separator/>
      </w:r>
    </w:p>
  </w:endnote>
  <w:endnote w:type="continuationSeparator" w:id="0">
    <w:p w14:paraId="1CF5ACEB" w14:textId="77777777" w:rsidR="00DB0DE6" w:rsidRDefault="00DB0DE6"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4D"/>
    <w:family w:val="swiss"/>
    <w:pitch w:val="variable"/>
    <w:sig w:usb0="A00000AF" w:usb1="5000205B" w:usb2="00000000" w:usb3="00000000" w:csb0="00000093" w:csb1="00000000"/>
  </w:font>
  <w:font w:name="Univers LT Pro 45 Light">
    <w:altName w:val="Calibri"/>
    <w:charset w:val="4D"/>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A182BD" w14:textId="77777777" w:rsidR="00DB0DE6" w:rsidRDefault="00DB0DE6" w:rsidP="00840BEC">
      <w:r>
        <w:separator/>
      </w:r>
    </w:p>
  </w:footnote>
  <w:footnote w:type="continuationSeparator" w:id="0">
    <w:p w14:paraId="576DFFBE" w14:textId="77777777" w:rsidR="00DB0DE6" w:rsidRDefault="00DB0DE6"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5AC6"/>
    <w:rsid w:val="00016F00"/>
    <w:rsid w:val="00023A06"/>
    <w:rsid w:val="000307B2"/>
    <w:rsid w:val="0003185D"/>
    <w:rsid w:val="0003436C"/>
    <w:rsid w:val="00047BDC"/>
    <w:rsid w:val="00056023"/>
    <w:rsid w:val="00066A3D"/>
    <w:rsid w:val="00071520"/>
    <w:rsid w:val="00071568"/>
    <w:rsid w:val="00082166"/>
    <w:rsid w:val="00083BE9"/>
    <w:rsid w:val="00086C00"/>
    <w:rsid w:val="00092A26"/>
    <w:rsid w:val="00095333"/>
    <w:rsid w:val="000A0A9B"/>
    <w:rsid w:val="000C1788"/>
    <w:rsid w:val="000C2F04"/>
    <w:rsid w:val="000D2B0C"/>
    <w:rsid w:val="000E713B"/>
    <w:rsid w:val="000F2F16"/>
    <w:rsid w:val="000F6F15"/>
    <w:rsid w:val="00101A27"/>
    <w:rsid w:val="00105DAA"/>
    <w:rsid w:val="0010677D"/>
    <w:rsid w:val="00114D8D"/>
    <w:rsid w:val="00116705"/>
    <w:rsid w:val="00136BB3"/>
    <w:rsid w:val="001402A1"/>
    <w:rsid w:val="00142B00"/>
    <w:rsid w:val="00146C23"/>
    <w:rsid w:val="0016128C"/>
    <w:rsid w:val="00173B54"/>
    <w:rsid w:val="001805F6"/>
    <w:rsid w:val="00192D73"/>
    <w:rsid w:val="001A1884"/>
    <w:rsid w:val="001A73D4"/>
    <w:rsid w:val="001B595A"/>
    <w:rsid w:val="001C499A"/>
    <w:rsid w:val="001C5BDE"/>
    <w:rsid w:val="001D1CD8"/>
    <w:rsid w:val="001D7B54"/>
    <w:rsid w:val="001E2E23"/>
    <w:rsid w:val="001E5DFB"/>
    <w:rsid w:val="001E7866"/>
    <w:rsid w:val="001F1FFF"/>
    <w:rsid w:val="001F3134"/>
    <w:rsid w:val="002006D3"/>
    <w:rsid w:val="00200DDC"/>
    <w:rsid w:val="00203E92"/>
    <w:rsid w:val="0020464B"/>
    <w:rsid w:val="00205527"/>
    <w:rsid w:val="00222962"/>
    <w:rsid w:val="0022340F"/>
    <w:rsid w:val="002305C9"/>
    <w:rsid w:val="00231F23"/>
    <w:rsid w:val="00253B49"/>
    <w:rsid w:val="0025665B"/>
    <w:rsid w:val="00260A08"/>
    <w:rsid w:val="00264FDC"/>
    <w:rsid w:val="002660F4"/>
    <w:rsid w:val="00267634"/>
    <w:rsid w:val="0027255D"/>
    <w:rsid w:val="0027293B"/>
    <w:rsid w:val="002739F2"/>
    <w:rsid w:val="002904A4"/>
    <w:rsid w:val="00294173"/>
    <w:rsid w:val="0029426E"/>
    <w:rsid w:val="00295A4D"/>
    <w:rsid w:val="002A2A8B"/>
    <w:rsid w:val="002A375F"/>
    <w:rsid w:val="002A4EB5"/>
    <w:rsid w:val="002A6B43"/>
    <w:rsid w:val="002A75AF"/>
    <w:rsid w:val="002C78D9"/>
    <w:rsid w:val="002D0F54"/>
    <w:rsid w:val="002D28E1"/>
    <w:rsid w:val="002D3BFD"/>
    <w:rsid w:val="002D3C7C"/>
    <w:rsid w:val="002D5E5C"/>
    <w:rsid w:val="002D672A"/>
    <w:rsid w:val="002E148A"/>
    <w:rsid w:val="002F1868"/>
    <w:rsid w:val="002F5B36"/>
    <w:rsid w:val="002F61A3"/>
    <w:rsid w:val="0032029E"/>
    <w:rsid w:val="0032684C"/>
    <w:rsid w:val="00331440"/>
    <w:rsid w:val="00333DC8"/>
    <w:rsid w:val="003359F8"/>
    <w:rsid w:val="00344CF7"/>
    <w:rsid w:val="00351097"/>
    <w:rsid w:val="00364EEE"/>
    <w:rsid w:val="003666C6"/>
    <w:rsid w:val="00371CC3"/>
    <w:rsid w:val="0039110C"/>
    <w:rsid w:val="00391823"/>
    <w:rsid w:val="00396B30"/>
    <w:rsid w:val="003A6C44"/>
    <w:rsid w:val="003A7428"/>
    <w:rsid w:val="003B48C8"/>
    <w:rsid w:val="003B74A6"/>
    <w:rsid w:val="003C1387"/>
    <w:rsid w:val="003C41C0"/>
    <w:rsid w:val="003D585E"/>
    <w:rsid w:val="003E000D"/>
    <w:rsid w:val="003F35AB"/>
    <w:rsid w:val="003F5514"/>
    <w:rsid w:val="003F55ED"/>
    <w:rsid w:val="0040730C"/>
    <w:rsid w:val="004313B2"/>
    <w:rsid w:val="00434818"/>
    <w:rsid w:val="00435FCB"/>
    <w:rsid w:val="00436407"/>
    <w:rsid w:val="00437F06"/>
    <w:rsid w:val="00440812"/>
    <w:rsid w:val="004424C7"/>
    <w:rsid w:val="00452FDE"/>
    <w:rsid w:val="00454432"/>
    <w:rsid w:val="00465E5C"/>
    <w:rsid w:val="00472302"/>
    <w:rsid w:val="0047666A"/>
    <w:rsid w:val="00477804"/>
    <w:rsid w:val="004A053B"/>
    <w:rsid w:val="004A186B"/>
    <w:rsid w:val="004A2F45"/>
    <w:rsid w:val="004B14A5"/>
    <w:rsid w:val="004B4296"/>
    <w:rsid w:val="004C09AB"/>
    <w:rsid w:val="004C1B6A"/>
    <w:rsid w:val="004C316E"/>
    <w:rsid w:val="004C40C4"/>
    <w:rsid w:val="004C464A"/>
    <w:rsid w:val="004C690E"/>
    <w:rsid w:val="004D3D11"/>
    <w:rsid w:val="004F1282"/>
    <w:rsid w:val="004F31FA"/>
    <w:rsid w:val="00500617"/>
    <w:rsid w:val="0050211F"/>
    <w:rsid w:val="00513B1C"/>
    <w:rsid w:val="0052717F"/>
    <w:rsid w:val="0053202E"/>
    <w:rsid w:val="0053228A"/>
    <w:rsid w:val="005344E0"/>
    <w:rsid w:val="0054322F"/>
    <w:rsid w:val="00545D4B"/>
    <w:rsid w:val="0055141D"/>
    <w:rsid w:val="005523C5"/>
    <w:rsid w:val="005624BA"/>
    <w:rsid w:val="00563538"/>
    <w:rsid w:val="00574137"/>
    <w:rsid w:val="00580FEA"/>
    <w:rsid w:val="00591F43"/>
    <w:rsid w:val="005924C6"/>
    <w:rsid w:val="00592E78"/>
    <w:rsid w:val="00597A57"/>
    <w:rsid w:val="005B2A38"/>
    <w:rsid w:val="005B4B14"/>
    <w:rsid w:val="005C4319"/>
    <w:rsid w:val="005C59B8"/>
    <w:rsid w:val="005D25DF"/>
    <w:rsid w:val="005D4803"/>
    <w:rsid w:val="005E2F6F"/>
    <w:rsid w:val="005E43ED"/>
    <w:rsid w:val="005E6DDB"/>
    <w:rsid w:val="005F2097"/>
    <w:rsid w:val="005F7D1C"/>
    <w:rsid w:val="00610CF9"/>
    <w:rsid w:val="006138D4"/>
    <w:rsid w:val="00615517"/>
    <w:rsid w:val="006205EE"/>
    <w:rsid w:val="006215DE"/>
    <w:rsid w:val="0062408F"/>
    <w:rsid w:val="00632026"/>
    <w:rsid w:val="00634E65"/>
    <w:rsid w:val="006435FB"/>
    <w:rsid w:val="00645B88"/>
    <w:rsid w:val="00655806"/>
    <w:rsid w:val="00662E55"/>
    <w:rsid w:val="00666943"/>
    <w:rsid w:val="006779D7"/>
    <w:rsid w:val="0068371B"/>
    <w:rsid w:val="0068474C"/>
    <w:rsid w:val="00684CC6"/>
    <w:rsid w:val="00692773"/>
    <w:rsid w:val="00695E83"/>
    <w:rsid w:val="006A795F"/>
    <w:rsid w:val="006C4375"/>
    <w:rsid w:val="006C5F59"/>
    <w:rsid w:val="006D0CB9"/>
    <w:rsid w:val="006D6503"/>
    <w:rsid w:val="006D6922"/>
    <w:rsid w:val="006F438F"/>
    <w:rsid w:val="00705074"/>
    <w:rsid w:val="00715616"/>
    <w:rsid w:val="00720A86"/>
    <w:rsid w:val="00722C95"/>
    <w:rsid w:val="00726476"/>
    <w:rsid w:val="00732221"/>
    <w:rsid w:val="00734A56"/>
    <w:rsid w:val="00735117"/>
    <w:rsid w:val="00737CC3"/>
    <w:rsid w:val="0074209F"/>
    <w:rsid w:val="00744EEC"/>
    <w:rsid w:val="0075040F"/>
    <w:rsid w:val="00750760"/>
    <w:rsid w:val="0075097A"/>
    <w:rsid w:val="00761D59"/>
    <w:rsid w:val="00780DEC"/>
    <w:rsid w:val="007815AA"/>
    <w:rsid w:val="00795850"/>
    <w:rsid w:val="007B645C"/>
    <w:rsid w:val="007C02DC"/>
    <w:rsid w:val="007C7F99"/>
    <w:rsid w:val="007D1B07"/>
    <w:rsid w:val="007D7DE7"/>
    <w:rsid w:val="007F6E4E"/>
    <w:rsid w:val="007F7ADF"/>
    <w:rsid w:val="008055F0"/>
    <w:rsid w:val="00807751"/>
    <w:rsid w:val="008120CE"/>
    <w:rsid w:val="00836AE0"/>
    <w:rsid w:val="00840BEC"/>
    <w:rsid w:val="008413D4"/>
    <w:rsid w:val="008414B2"/>
    <w:rsid w:val="00841FFC"/>
    <w:rsid w:val="00844309"/>
    <w:rsid w:val="00846FC6"/>
    <w:rsid w:val="00852C38"/>
    <w:rsid w:val="00854A4D"/>
    <w:rsid w:val="0087386B"/>
    <w:rsid w:val="00882B77"/>
    <w:rsid w:val="008830D2"/>
    <w:rsid w:val="00885792"/>
    <w:rsid w:val="0089336B"/>
    <w:rsid w:val="008939E6"/>
    <w:rsid w:val="00894824"/>
    <w:rsid w:val="008952BE"/>
    <w:rsid w:val="008B1322"/>
    <w:rsid w:val="008B226F"/>
    <w:rsid w:val="008B44C6"/>
    <w:rsid w:val="008C28E0"/>
    <w:rsid w:val="008D7EA0"/>
    <w:rsid w:val="008E7527"/>
    <w:rsid w:val="008E7A1F"/>
    <w:rsid w:val="008F2B64"/>
    <w:rsid w:val="009013FC"/>
    <w:rsid w:val="00901C4D"/>
    <w:rsid w:val="00916AC2"/>
    <w:rsid w:val="00917717"/>
    <w:rsid w:val="009206CD"/>
    <w:rsid w:val="009228A1"/>
    <w:rsid w:val="00925944"/>
    <w:rsid w:val="00936ED7"/>
    <w:rsid w:val="00941D4B"/>
    <w:rsid w:val="0096109A"/>
    <w:rsid w:val="00963D1D"/>
    <w:rsid w:val="00972B4D"/>
    <w:rsid w:val="00975B16"/>
    <w:rsid w:val="00975F2E"/>
    <w:rsid w:val="00983571"/>
    <w:rsid w:val="00984FD1"/>
    <w:rsid w:val="00991604"/>
    <w:rsid w:val="00991896"/>
    <w:rsid w:val="00992664"/>
    <w:rsid w:val="009A16F6"/>
    <w:rsid w:val="009A3F0E"/>
    <w:rsid w:val="009A708F"/>
    <w:rsid w:val="009B4F70"/>
    <w:rsid w:val="009B55B0"/>
    <w:rsid w:val="009D492E"/>
    <w:rsid w:val="009D7401"/>
    <w:rsid w:val="009E1F29"/>
    <w:rsid w:val="009F0012"/>
    <w:rsid w:val="009F18A5"/>
    <w:rsid w:val="009F4BA4"/>
    <w:rsid w:val="00A163B5"/>
    <w:rsid w:val="00A2572F"/>
    <w:rsid w:val="00A419A8"/>
    <w:rsid w:val="00A41FF8"/>
    <w:rsid w:val="00A54EC1"/>
    <w:rsid w:val="00A57B50"/>
    <w:rsid w:val="00A61AB0"/>
    <w:rsid w:val="00A641E1"/>
    <w:rsid w:val="00A65E2E"/>
    <w:rsid w:val="00A67008"/>
    <w:rsid w:val="00A75A2F"/>
    <w:rsid w:val="00A77029"/>
    <w:rsid w:val="00A87129"/>
    <w:rsid w:val="00A97B5D"/>
    <w:rsid w:val="00AA0FF5"/>
    <w:rsid w:val="00AA282B"/>
    <w:rsid w:val="00AB5227"/>
    <w:rsid w:val="00AB571E"/>
    <w:rsid w:val="00AB5F09"/>
    <w:rsid w:val="00AB6F2C"/>
    <w:rsid w:val="00AC0E6E"/>
    <w:rsid w:val="00AD523C"/>
    <w:rsid w:val="00AE34BD"/>
    <w:rsid w:val="00AF16F9"/>
    <w:rsid w:val="00AF1764"/>
    <w:rsid w:val="00AF35A8"/>
    <w:rsid w:val="00B003D8"/>
    <w:rsid w:val="00B12A0D"/>
    <w:rsid w:val="00B3637D"/>
    <w:rsid w:val="00B37A36"/>
    <w:rsid w:val="00B4631C"/>
    <w:rsid w:val="00B5103A"/>
    <w:rsid w:val="00B519B5"/>
    <w:rsid w:val="00B5516E"/>
    <w:rsid w:val="00B55ACC"/>
    <w:rsid w:val="00B55D02"/>
    <w:rsid w:val="00B5793A"/>
    <w:rsid w:val="00B6788E"/>
    <w:rsid w:val="00B71381"/>
    <w:rsid w:val="00B77B4D"/>
    <w:rsid w:val="00B83FE2"/>
    <w:rsid w:val="00B84D50"/>
    <w:rsid w:val="00B85583"/>
    <w:rsid w:val="00B9232D"/>
    <w:rsid w:val="00B95A55"/>
    <w:rsid w:val="00BA1B6B"/>
    <w:rsid w:val="00BA49A3"/>
    <w:rsid w:val="00BA54EB"/>
    <w:rsid w:val="00BA5B81"/>
    <w:rsid w:val="00BA710A"/>
    <w:rsid w:val="00BB2280"/>
    <w:rsid w:val="00BB397C"/>
    <w:rsid w:val="00BB4937"/>
    <w:rsid w:val="00BC1E53"/>
    <w:rsid w:val="00BD47AB"/>
    <w:rsid w:val="00BD7DC0"/>
    <w:rsid w:val="00BF2009"/>
    <w:rsid w:val="00BF440C"/>
    <w:rsid w:val="00C071AB"/>
    <w:rsid w:val="00C1257B"/>
    <w:rsid w:val="00C1695B"/>
    <w:rsid w:val="00C42CF2"/>
    <w:rsid w:val="00C507B3"/>
    <w:rsid w:val="00C529CA"/>
    <w:rsid w:val="00C56EC4"/>
    <w:rsid w:val="00C66ACF"/>
    <w:rsid w:val="00C72AA2"/>
    <w:rsid w:val="00C7620B"/>
    <w:rsid w:val="00C76847"/>
    <w:rsid w:val="00C76CF7"/>
    <w:rsid w:val="00C778DC"/>
    <w:rsid w:val="00C8370C"/>
    <w:rsid w:val="00C8382B"/>
    <w:rsid w:val="00C96C41"/>
    <w:rsid w:val="00CA2DC6"/>
    <w:rsid w:val="00CA4288"/>
    <w:rsid w:val="00CA5DAE"/>
    <w:rsid w:val="00CA6A99"/>
    <w:rsid w:val="00CA770D"/>
    <w:rsid w:val="00CC5DAF"/>
    <w:rsid w:val="00CD284C"/>
    <w:rsid w:val="00CF0D5A"/>
    <w:rsid w:val="00CF3EAD"/>
    <w:rsid w:val="00CF4AC8"/>
    <w:rsid w:val="00CF65F0"/>
    <w:rsid w:val="00D14137"/>
    <w:rsid w:val="00D1491D"/>
    <w:rsid w:val="00D15307"/>
    <w:rsid w:val="00D26045"/>
    <w:rsid w:val="00D37317"/>
    <w:rsid w:val="00D44E3A"/>
    <w:rsid w:val="00D52087"/>
    <w:rsid w:val="00D522EF"/>
    <w:rsid w:val="00D548FC"/>
    <w:rsid w:val="00D54A2A"/>
    <w:rsid w:val="00D55909"/>
    <w:rsid w:val="00D570F7"/>
    <w:rsid w:val="00D5735B"/>
    <w:rsid w:val="00D60C1F"/>
    <w:rsid w:val="00D6130A"/>
    <w:rsid w:val="00D61F1F"/>
    <w:rsid w:val="00D74DB7"/>
    <w:rsid w:val="00D766B8"/>
    <w:rsid w:val="00D776C7"/>
    <w:rsid w:val="00D8391D"/>
    <w:rsid w:val="00D83C18"/>
    <w:rsid w:val="00D87F9C"/>
    <w:rsid w:val="00D91338"/>
    <w:rsid w:val="00DA6314"/>
    <w:rsid w:val="00DA67A5"/>
    <w:rsid w:val="00DA6C83"/>
    <w:rsid w:val="00DB0DE6"/>
    <w:rsid w:val="00DB10BC"/>
    <w:rsid w:val="00DB278A"/>
    <w:rsid w:val="00DB40EB"/>
    <w:rsid w:val="00DB5BEA"/>
    <w:rsid w:val="00DB6FC5"/>
    <w:rsid w:val="00DC42FB"/>
    <w:rsid w:val="00DD1AE5"/>
    <w:rsid w:val="00DD57AC"/>
    <w:rsid w:val="00DE5EF4"/>
    <w:rsid w:val="00DF4E49"/>
    <w:rsid w:val="00DF59A5"/>
    <w:rsid w:val="00E07EEF"/>
    <w:rsid w:val="00E130E5"/>
    <w:rsid w:val="00E131D2"/>
    <w:rsid w:val="00E32CBA"/>
    <w:rsid w:val="00E331B3"/>
    <w:rsid w:val="00E45057"/>
    <w:rsid w:val="00E526FD"/>
    <w:rsid w:val="00E56067"/>
    <w:rsid w:val="00E5702A"/>
    <w:rsid w:val="00E6057F"/>
    <w:rsid w:val="00E62106"/>
    <w:rsid w:val="00E66D12"/>
    <w:rsid w:val="00E73338"/>
    <w:rsid w:val="00E76314"/>
    <w:rsid w:val="00E91F5E"/>
    <w:rsid w:val="00E9622D"/>
    <w:rsid w:val="00EA6177"/>
    <w:rsid w:val="00EB1743"/>
    <w:rsid w:val="00EB5B3F"/>
    <w:rsid w:val="00EC7CD8"/>
    <w:rsid w:val="00ED39B9"/>
    <w:rsid w:val="00EE3692"/>
    <w:rsid w:val="00EF21C3"/>
    <w:rsid w:val="00F014F5"/>
    <w:rsid w:val="00F017AC"/>
    <w:rsid w:val="00F02DDE"/>
    <w:rsid w:val="00F162CA"/>
    <w:rsid w:val="00F20A2F"/>
    <w:rsid w:val="00F33184"/>
    <w:rsid w:val="00F44292"/>
    <w:rsid w:val="00F52D01"/>
    <w:rsid w:val="00F579E4"/>
    <w:rsid w:val="00F65D0C"/>
    <w:rsid w:val="00F6653F"/>
    <w:rsid w:val="00F70AB6"/>
    <w:rsid w:val="00F84F50"/>
    <w:rsid w:val="00FA0F60"/>
    <w:rsid w:val="00FA142E"/>
    <w:rsid w:val="00FA3283"/>
    <w:rsid w:val="00FC0B26"/>
    <w:rsid w:val="00FD1DFD"/>
    <w:rsid w:val="00FD5AA2"/>
    <w:rsid w:val="00FD66B1"/>
    <w:rsid w:val="00FE5E2B"/>
    <w:rsid w:val="071ED093"/>
    <w:rsid w:val="0B78471A"/>
    <w:rsid w:val="0CAA94CB"/>
    <w:rsid w:val="1287ED8F"/>
    <w:rsid w:val="239FBF08"/>
    <w:rsid w:val="29A1D6C0"/>
    <w:rsid w:val="5002CB54"/>
    <w:rsid w:val="60DE5AC2"/>
    <w:rsid w:val="6EB5C622"/>
    <w:rsid w:val="7BF8F91E"/>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682800BC-8B11-47B4-A442-2C4C3C6D28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character" w:styleId="Erwhnung">
    <w:name w:val="Mention"/>
    <w:basedOn w:val="Absatz-Standardschriftart"/>
    <w:uiPriority w:val="99"/>
    <w:unhideWhenUsed/>
    <w:rsid w:val="00114D8D"/>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832569475">
      <w:bodyDiv w:val="1"/>
      <w:marLeft w:val="0"/>
      <w:marRight w:val="0"/>
      <w:marTop w:val="0"/>
      <w:marBottom w:val="0"/>
      <w:divBdr>
        <w:top w:val="none" w:sz="0" w:space="0" w:color="auto"/>
        <w:left w:val="none" w:sz="0" w:space="0" w:color="auto"/>
        <w:bottom w:val="none" w:sz="0" w:space="0" w:color="auto"/>
        <w:right w:val="none" w:sz="0" w:space="0" w:color="auto"/>
      </w:divBdr>
    </w:div>
    <w:div w:id="1145665799">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hristian.hanus@donau-uni.ac.a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dr.accumoli.eu"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donau-uni.ac.at/nbe"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8f029228-614e-47ec-9e77-baa3e7f83b65"/>
  </ds:schemaRefs>
</ds:datastoreItem>
</file>

<file path=customXml/itemProps2.xml><?xml version="1.0" encoding="utf-8"?>
<ds:datastoreItem xmlns:ds="http://schemas.openxmlformats.org/officeDocument/2006/customXml" ds:itemID="{CF5C71A6-E3E5-4FE3-A32D-4F98F2E4D2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4F7DD842-B233-417E-9261-0BB6B5DBBE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3</Pages>
  <Words>625</Words>
  <Characters>3942</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6</cp:revision>
  <cp:lastPrinted>2025-06-25T18:47:00Z</cp:lastPrinted>
  <dcterms:created xsi:type="dcterms:W3CDTF">2026-06-19T06:24:00Z</dcterms:created>
  <dcterms:modified xsi:type="dcterms:W3CDTF">2026-06-22T09:09:00Z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y fmtid="{D5CDD505-2E9C-101B-9397-08002B2CF9AE}" pid="3" name="MediaServiceImageTags">
    <vt:lpwstr/>
  </property>
  <property fmtid="{D5CDD505-2E9C-101B-9397-08002B2CF9AE}" pid="4" name="GrammarlyDocumentId">
    <vt:lpwstr>dfed63dd-68d2-472e-a54e-e9035257c006</vt:lpwstr>
  </property>
</Properties>
</file>