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18FDBFB7" w:rsidR="003A6C44" w:rsidRPr="00EF11DC" w:rsidRDefault="003A6C44" w:rsidP="000F2F16">
      <w:pPr>
        <w:pStyle w:val="Utopia24pt"/>
        <w:spacing w:line="240" w:lineRule="auto"/>
        <w:ind w:left="709"/>
        <w:rPr>
          <w:rFonts w:asciiTheme="minorHAnsi" w:hAnsiTheme="minorHAnsi"/>
          <w:color w:val="auto"/>
          <w:lang w:val="de-AT"/>
        </w:rPr>
      </w:pPr>
      <w:r w:rsidRPr="00EF11DC">
        <w:rPr>
          <w:rFonts w:asciiTheme="minorHAnsi" w:hAnsiTheme="minorHAnsi"/>
          <w:color w:val="auto"/>
          <w:lang w:val="de-AT"/>
        </w:rPr>
        <w:t>Presseinformation</w:t>
      </w:r>
      <w:r w:rsidR="0088516F">
        <w:rPr>
          <w:rFonts w:asciiTheme="minorHAnsi" w:hAnsiTheme="minorHAnsi"/>
          <w:color w:val="auto"/>
          <w:lang w:val="de-AT"/>
        </w:rPr>
        <w:t xml:space="preserve"> </w:t>
      </w:r>
    </w:p>
    <w:p w14:paraId="01F67B3B" w14:textId="2A3C7F16" w:rsidR="003A6C44" w:rsidRPr="00EF11DC" w:rsidRDefault="003A6C44" w:rsidP="000F2F16">
      <w:pPr>
        <w:pStyle w:val="Utopia24pt"/>
        <w:spacing w:line="240" w:lineRule="auto"/>
        <w:ind w:left="709"/>
        <w:rPr>
          <w:rFonts w:asciiTheme="minorHAnsi" w:hAnsiTheme="minorHAnsi"/>
          <w:color w:val="auto"/>
          <w:sz w:val="22"/>
          <w:szCs w:val="22"/>
          <w:lang w:val="de-AT"/>
        </w:rPr>
      </w:pPr>
      <w:r w:rsidRPr="00EF11DC">
        <w:rPr>
          <w:rFonts w:asciiTheme="minorHAnsi" w:hAnsiTheme="minorHAnsi"/>
          <w:color w:val="auto"/>
          <w:sz w:val="22"/>
          <w:szCs w:val="22"/>
          <w:lang w:val="de-AT"/>
        </w:rPr>
        <w:t xml:space="preserve">Krems, </w:t>
      </w:r>
      <w:r w:rsidR="00137350">
        <w:rPr>
          <w:rFonts w:asciiTheme="minorHAnsi" w:hAnsiTheme="minorHAnsi"/>
          <w:color w:val="auto"/>
          <w:sz w:val="22"/>
          <w:szCs w:val="22"/>
          <w:lang w:val="de-AT"/>
        </w:rPr>
        <w:t>23</w:t>
      </w:r>
      <w:r w:rsidR="00F22573">
        <w:rPr>
          <w:rFonts w:asciiTheme="minorHAnsi" w:hAnsiTheme="minorHAnsi"/>
          <w:color w:val="auto"/>
          <w:sz w:val="22"/>
          <w:szCs w:val="22"/>
          <w:lang w:val="de-AT"/>
        </w:rPr>
        <w:t>.</w:t>
      </w:r>
      <w:r w:rsidRPr="00EF11DC">
        <w:rPr>
          <w:rFonts w:asciiTheme="minorHAnsi" w:hAnsiTheme="minorHAnsi"/>
          <w:color w:val="auto"/>
          <w:sz w:val="22"/>
          <w:szCs w:val="22"/>
          <w:lang w:val="de-AT"/>
        </w:rPr>
        <w:t>0</w:t>
      </w:r>
      <w:r w:rsidR="00137350">
        <w:rPr>
          <w:rFonts w:asciiTheme="minorHAnsi" w:hAnsiTheme="minorHAnsi"/>
          <w:color w:val="auto"/>
          <w:sz w:val="22"/>
          <w:szCs w:val="22"/>
          <w:lang w:val="de-AT"/>
        </w:rPr>
        <w:t>9</w:t>
      </w:r>
      <w:r w:rsidRPr="00EF11DC">
        <w:rPr>
          <w:rFonts w:asciiTheme="minorHAnsi" w:hAnsiTheme="minorHAnsi"/>
          <w:color w:val="auto"/>
          <w:sz w:val="22"/>
          <w:szCs w:val="22"/>
          <w:lang w:val="de-AT"/>
        </w:rPr>
        <w:t>.202</w:t>
      </w:r>
      <w:r w:rsidR="008C28E0" w:rsidRPr="00EF11DC">
        <w:rPr>
          <w:rFonts w:asciiTheme="minorHAnsi" w:hAnsiTheme="minorHAnsi"/>
          <w:color w:val="auto"/>
          <w:sz w:val="22"/>
          <w:szCs w:val="22"/>
          <w:lang w:val="de-AT"/>
        </w:rPr>
        <w:t>5</w:t>
      </w:r>
    </w:p>
    <w:p w14:paraId="67E22AEC" w14:textId="77777777" w:rsidR="00840BEC" w:rsidRPr="00EF11DC" w:rsidRDefault="00840BEC" w:rsidP="000F2F16">
      <w:pPr>
        <w:ind w:left="709"/>
        <w:rPr>
          <w:lang w:val="de-AT"/>
        </w:rPr>
      </w:pPr>
    </w:p>
    <w:p w14:paraId="6A958B2E" w14:textId="77777777" w:rsidR="003359F8" w:rsidRPr="00EF11DC" w:rsidRDefault="003359F8" w:rsidP="000F2F16">
      <w:pPr>
        <w:ind w:left="709"/>
        <w:rPr>
          <w:lang w:val="de-AT"/>
        </w:rPr>
      </w:pPr>
    </w:p>
    <w:p w14:paraId="2CC4ACD8" w14:textId="77777777" w:rsidR="00137350" w:rsidRDefault="00137350" w:rsidP="00137350">
      <w:pPr>
        <w:pStyle w:val="UniversRoman12ptHeadline"/>
        <w:spacing w:line="240" w:lineRule="auto"/>
        <w:ind w:left="709"/>
        <w:rPr>
          <w:rFonts w:cs="Univers LT Pro 45 Light"/>
          <w:b/>
          <w:bCs/>
          <w:color w:val="auto"/>
          <w:sz w:val="28"/>
          <w:szCs w:val="28"/>
          <w:lang w:val="de-AT"/>
        </w:rPr>
      </w:pPr>
      <w:r w:rsidRPr="00137350">
        <w:rPr>
          <w:rFonts w:cs="Univers LT Pro 45 Light"/>
          <w:b/>
          <w:bCs/>
          <w:color w:val="auto"/>
          <w:sz w:val="28"/>
          <w:szCs w:val="28"/>
          <w:lang w:val="de-AT"/>
        </w:rPr>
        <w:t>Industrie im Dorf: Auftakt für neues Citizen-Science-Projekt in Krems</w:t>
      </w:r>
    </w:p>
    <w:p w14:paraId="5AEA32A6" w14:textId="77777777" w:rsidR="00137350" w:rsidRDefault="00137350" w:rsidP="00137350">
      <w:pPr>
        <w:pStyle w:val="UniversRoman12ptHeadline"/>
        <w:spacing w:line="240" w:lineRule="auto"/>
        <w:ind w:left="709"/>
        <w:rPr>
          <w:rFonts w:cs="Univers LT Pro 45 Light"/>
          <w:b/>
          <w:bCs/>
          <w:color w:val="auto"/>
          <w:sz w:val="28"/>
          <w:szCs w:val="28"/>
          <w:lang w:val="de-AT"/>
        </w:rPr>
      </w:pPr>
    </w:p>
    <w:p w14:paraId="4C0A3620" w14:textId="10279E22" w:rsidR="00F22573" w:rsidRPr="00A65E2E" w:rsidRDefault="00137350" w:rsidP="00137350">
      <w:pPr>
        <w:pStyle w:val="UniversRoman12ptHeadline"/>
        <w:spacing w:line="240" w:lineRule="auto"/>
        <w:ind w:left="709"/>
        <w:rPr>
          <w:rFonts w:ascii="Univers" w:hAnsi="Univers" w:cs="Univers LT Pro 45 Light"/>
          <w:b/>
          <w:bCs/>
          <w:color w:val="auto"/>
          <w:sz w:val="22"/>
          <w:szCs w:val="22"/>
        </w:rPr>
      </w:pPr>
      <w:r w:rsidRPr="00137350">
        <w:rPr>
          <w:rFonts w:ascii="Univers" w:hAnsi="Univers" w:cs="Univers LT Pro 45 Light"/>
          <w:b/>
          <w:bCs/>
          <w:color w:val="auto"/>
          <w:sz w:val="22"/>
          <w:szCs w:val="22"/>
          <w:lang w:val="de-AT"/>
        </w:rPr>
        <w:t>An der Universität für Weiterbildung Krems forscht man gemeinsam mit Partnerinstitutionen und Bürger_innen zum industriekulturellen Erbe des ländlichen Raums</w:t>
      </w:r>
      <w:r>
        <w:rPr>
          <w:rFonts w:ascii="Univers" w:hAnsi="Univers" w:cs="Univers LT Pro 45 Light"/>
          <w:b/>
          <w:bCs/>
          <w:color w:val="auto"/>
          <w:sz w:val="22"/>
          <w:szCs w:val="22"/>
          <w:lang w:val="de-AT"/>
        </w:rPr>
        <w:br/>
      </w:r>
    </w:p>
    <w:p w14:paraId="1F8D7A68" w14:textId="4BBEEB38" w:rsidR="00F22573" w:rsidRDefault="00137350" w:rsidP="00396B30">
      <w:pPr>
        <w:pStyle w:val="UniversLight10ptFlietext"/>
        <w:spacing w:line="276" w:lineRule="auto"/>
        <w:ind w:left="709"/>
        <w:rPr>
          <w:rFonts w:ascii="Univers" w:hAnsi="Univers"/>
          <w:b/>
          <w:bCs/>
          <w:color w:val="auto"/>
          <w:sz w:val="22"/>
          <w:szCs w:val="22"/>
          <w:lang w:val="de-AT"/>
        </w:rPr>
      </w:pPr>
      <w:r w:rsidRPr="00137350">
        <w:rPr>
          <w:rFonts w:ascii="Univers" w:hAnsi="Univers"/>
          <w:b/>
          <w:bCs/>
          <w:color w:val="auto"/>
          <w:sz w:val="22"/>
          <w:szCs w:val="22"/>
          <w:lang w:val="de-AT"/>
        </w:rPr>
        <w:t>Industrie ist auch am Land zuhause</w:t>
      </w:r>
      <w:r w:rsidR="002E74D0">
        <w:rPr>
          <w:rFonts w:ascii="Univers" w:hAnsi="Univers"/>
          <w:b/>
          <w:bCs/>
          <w:color w:val="auto"/>
          <w:sz w:val="22"/>
          <w:szCs w:val="22"/>
          <w:lang w:val="de-AT"/>
        </w:rPr>
        <w:t>,</w:t>
      </w:r>
      <w:r w:rsidRPr="00137350">
        <w:rPr>
          <w:rFonts w:ascii="Univers" w:hAnsi="Univers"/>
          <w:b/>
          <w:bCs/>
          <w:color w:val="auto"/>
          <w:sz w:val="22"/>
          <w:szCs w:val="22"/>
          <w:lang w:val="de-AT"/>
        </w:rPr>
        <w:t xml:space="preserve"> doch dieser Aspekt ist in der Geschichte Niederösterreichs bisher noch wenig beachtet. Mit einer Auftaktveranstaltung an der Universität für Weiterbildung Krems fiel der Startschuss für ein neues Forschungsprojekt, das das industriekulturelle Erbe ländlicher Gemeinden sichtbar machen und gemeinsam mit Bürger_innen erforschen will.</w:t>
      </w:r>
    </w:p>
    <w:p w14:paraId="26C8D778" w14:textId="77777777" w:rsidR="00137350" w:rsidRPr="007F7ADF" w:rsidRDefault="00137350" w:rsidP="00396B30">
      <w:pPr>
        <w:pStyle w:val="UniversLight10ptFlietext"/>
        <w:spacing w:line="276" w:lineRule="auto"/>
        <w:ind w:left="709"/>
        <w:rPr>
          <w:rFonts w:ascii="Univers" w:hAnsi="Univers"/>
          <w:b/>
          <w:bCs/>
          <w:color w:val="auto"/>
          <w:sz w:val="22"/>
          <w:szCs w:val="22"/>
          <w:lang w:val="de-AT"/>
        </w:rPr>
      </w:pPr>
    </w:p>
    <w:p w14:paraId="29B4CDFC" w14:textId="5F9D88C5" w:rsidR="00F22573" w:rsidRDefault="00137350" w:rsidP="00396B30">
      <w:pPr>
        <w:pStyle w:val="UniversLight10ptFlietext"/>
        <w:spacing w:line="276" w:lineRule="auto"/>
        <w:ind w:left="709"/>
        <w:rPr>
          <w:rFonts w:ascii="Univers" w:hAnsi="Univers"/>
          <w:color w:val="auto"/>
          <w:sz w:val="22"/>
          <w:szCs w:val="22"/>
          <w:lang w:val="de-AT"/>
        </w:rPr>
      </w:pPr>
      <w:r w:rsidRPr="00137350">
        <w:rPr>
          <w:rFonts w:ascii="Univers" w:hAnsi="Univers"/>
          <w:color w:val="auto"/>
          <w:sz w:val="22"/>
          <w:szCs w:val="22"/>
          <w:lang w:val="de-AT"/>
        </w:rPr>
        <w:t>Die Veranstaltung brachte Vertreter_innen aus Wissenschaft, Kultur und regionalen Institutionen zusammen. Vorgestellt wurden die Ziele des Projekts, erste Meilensteine sowie die beteiligten Partner. „Das Projekt hat zum Ziel, gemeinsam mit den Citizen Scientists das verborgene Wissen und persönliche Erinnerungen zu den ehemaligen Industriebetrieben, Museumsobjekten und Dokumenten sichtbar zu machen und so das materielle und immaterielle Erbe der Industriekultur nachhaltig zu sichern", sagte Univ.-Prof.in Dr.in Anja Grebe, die die wissenschaftliche Leitung an der Universität für Weiterbildung Krems innehat.</w:t>
      </w:r>
    </w:p>
    <w:p w14:paraId="20E2B6B5" w14:textId="77777777" w:rsidR="00137350" w:rsidRDefault="00137350" w:rsidP="00396B30">
      <w:pPr>
        <w:pStyle w:val="UniversLight10ptFlietext"/>
        <w:spacing w:line="276" w:lineRule="auto"/>
        <w:ind w:left="709"/>
        <w:rPr>
          <w:rFonts w:ascii="Univers" w:hAnsi="Univers"/>
          <w:color w:val="auto"/>
          <w:sz w:val="22"/>
          <w:szCs w:val="22"/>
          <w:lang w:val="de-AT"/>
        </w:rPr>
      </w:pPr>
    </w:p>
    <w:p w14:paraId="45D9C8C3" w14:textId="77777777" w:rsidR="00137350" w:rsidRDefault="00137350" w:rsidP="00396B30">
      <w:pPr>
        <w:pStyle w:val="UniversLight10ptFlietext"/>
        <w:spacing w:line="276" w:lineRule="auto"/>
        <w:ind w:left="709"/>
        <w:rPr>
          <w:rFonts w:ascii="Univers" w:hAnsi="Univers"/>
          <w:b/>
          <w:bCs/>
          <w:color w:val="auto"/>
          <w:sz w:val="22"/>
          <w:szCs w:val="22"/>
          <w:lang w:val="de-AT"/>
        </w:rPr>
      </w:pPr>
      <w:r w:rsidRPr="00137350">
        <w:rPr>
          <w:rFonts w:ascii="Univers" w:hAnsi="Univers"/>
          <w:b/>
          <w:bCs/>
          <w:color w:val="auto"/>
          <w:sz w:val="22"/>
          <w:szCs w:val="22"/>
          <w:lang w:val="de-AT"/>
        </w:rPr>
        <w:t>Regionaler Schwerpunkt</w:t>
      </w:r>
    </w:p>
    <w:p w14:paraId="6C037328" w14:textId="5CF16863" w:rsidR="00F22573" w:rsidRDefault="00137350" w:rsidP="00396B30">
      <w:pPr>
        <w:pStyle w:val="UniversLight10ptFlietext"/>
        <w:spacing w:line="276" w:lineRule="auto"/>
        <w:ind w:left="709"/>
        <w:rPr>
          <w:rFonts w:ascii="Univers" w:hAnsi="Univers"/>
          <w:color w:val="auto"/>
          <w:sz w:val="22"/>
          <w:szCs w:val="22"/>
          <w:lang w:val="de-AT"/>
        </w:rPr>
      </w:pPr>
      <w:r w:rsidRPr="00137350">
        <w:rPr>
          <w:rFonts w:ascii="Univers" w:hAnsi="Univers"/>
          <w:color w:val="auto"/>
          <w:sz w:val="22"/>
          <w:szCs w:val="22"/>
          <w:lang w:val="de-AT"/>
        </w:rPr>
        <w:t>Getragen wird „Industrie im Dorf – Neue Zugänge zum ruralen Industrieerbe in Niederösterreich durch Citizen Science“, so der volle Name des Projekts, vom Department für Kunst- und Kulturwissenschaften, Zentrum für Kulturen und Technologien des Sammelns. Bis August 2028 widmet sich das Team um Anja Grebe und die beteiligten Partner_innen der Frage, welche Spuren industrielle Entwicklung im ländlichen Raum hinterlassen hat und wie diese Spuren für Gegenwart und Zukunft sichtbar gemacht werden können.</w:t>
      </w:r>
    </w:p>
    <w:p w14:paraId="2B3AD442" w14:textId="77777777" w:rsidR="00137350" w:rsidRPr="00D766B8" w:rsidRDefault="00137350" w:rsidP="00396B30">
      <w:pPr>
        <w:pStyle w:val="UniversLight10ptFlietext"/>
        <w:spacing w:line="276" w:lineRule="auto"/>
        <w:ind w:left="709"/>
        <w:rPr>
          <w:rFonts w:ascii="Univers" w:hAnsi="Univers"/>
          <w:b/>
          <w:bCs/>
          <w:color w:val="auto"/>
          <w:sz w:val="22"/>
          <w:szCs w:val="22"/>
          <w:lang w:val="de-AT"/>
        </w:rPr>
      </w:pPr>
    </w:p>
    <w:p w14:paraId="338D3062" w14:textId="454D4C9C" w:rsidR="00F22573" w:rsidRDefault="00137350" w:rsidP="002A75AF">
      <w:pPr>
        <w:pStyle w:val="UniversLight10ptFlietext"/>
        <w:spacing w:line="276" w:lineRule="auto"/>
        <w:ind w:left="709"/>
        <w:rPr>
          <w:rFonts w:ascii="Univers" w:hAnsi="Univers"/>
          <w:color w:val="auto"/>
          <w:sz w:val="22"/>
          <w:szCs w:val="22"/>
          <w:lang w:val="de-AT"/>
        </w:rPr>
      </w:pPr>
      <w:r w:rsidRPr="00137350">
        <w:rPr>
          <w:rFonts w:ascii="Univers" w:hAnsi="Univers"/>
          <w:color w:val="auto"/>
          <w:sz w:val="22"/>
          <w:szCs w:val="22"/>
          <w:lang w:val="de-AT"/>
        </w:rPr>
        <w:t>Im Fokus stehen die zahlreichen kleineren Industriestätten in den Gemeinden ebenso wie die reichhaltigen Sammlungsbestände in lokalen Museen und Archiven. Diese Quellen sollen nicht nur erforscht und digital zugänglich gemacht, sondern auch stärker in das regionale Bewusstsein gerückt werden. Denn Niederösterreich gilt gemeinhin als Agrarland, doch das industrielle Erbe prägt viele Orte bis heute.</w:t>
      </w:r>
    </w:p>
    <w:p w14:paraId="04A14910" w14:textId="77777777" w:rsidR="00137350" w:rsidRDefault="00137350" w:rsidP="002A75AF">
      <w:pPr>
        <w:pStyle w:val="UniversLight10ptFlietext"/>
        <w:spacing w:line="276" w:lineRule="auto"/>
        <w:ind w:left="709"/>
        <w:rPr>
          <w:rFonts w:ascii="Univers" w:hAnsi="Univers"/>
          <w:color w:val="auto"/>
          <w:sz w:val="22"/>
          <w:szCs w:val="22"/>
          <w:lang w:val="de-AT"/>
        </w:rPr>
      </w:pPr>
    </w:p>
    <w:p w14:paraId="58671ED9" w14:textId="77777777" w:rsidR="00137350" w:rsidRDefault="00137350" w:rsidP="002A75AF">
      <w:pPr>
        <w:pStyle w:val="UniversLight10ptFlietext"/>
        <w:spacing w:line="276" w:lineRule="auto"/>
        <w:ind w:left="709"/>
        <w:rPr>
          <w:rFonts w:ascii="Univers" w:hAnsi="Univers"/>
          <w:color w:val="auto"/>
          <w:sz w:val="22"/>
          <w:szCs w:val="22"/>
          <w:lang w:val="de-AT"/>
        </w:rPr>
      </w:pPr>
    </w:p>
    <w:p w14:paraId="3FBF0C12" w14:textId="77777777" w:rsidR="00137350" w:rsidRDefault="00137350" w:rsidP="746D4B82">
      <w:pPr>
        <w:pStyle w:val="UniversLight10ptFlietext"/>
        <w:spacing w:line="276" w:lineRule="auto"/>
        <w:ind w:left="709"/>
        <w:rPr>
          <w:rFonts w:ascii="Univers" w:hAnsi="Univers"/>
          <w:b/>
          <w:bCs/>
          <w:color w:val="auto"/>
          <w:sz w:val="22"/>
          <w:szCs w:val="22"/>
          <w:lang w:val="de-AT"/>
        </w:rPr>
      </w:pPr>
      <w:r w:rsidRPr="00137350">
        <w:rPr>
          <w:rFonts w:ascii="Univers" w:hAnsi="Univers"/>
          <w:b/>
          <w:bCs/>
          <w:color w:val="auto"/>
          <w:sz w:val="22"/>
          <w:szCs w:val="22"/>
          <w:lang w:val="de-AT"/>
        </w:rPr>
        <w:lastRenderedPageBreak/>
        <w:t>Forschen mit Bürgerbeteiligung</w:t>
      </w:r>
    </w:p>
    <w:p w14:paraId="555112A8" w14:textId="77777777" w:rsidR="00F90C64" w:rsidRDefault="00137350" w:rsidP="746D4B82">
      <w:pPr>
        <w:pStyle w:val="UniversLight10ptFlietext"/>
        <w:spacing w:line="276" w:lineRule="auto"/>
        <w:ind w:left="709"/>
        <w:rPr>
          <w:rFonts w:ascii="Univers" w:hAnsi="Univers"/>
          <w:color w:val="auto"/>
          <w:sz w:val="22"/>
          <w:szCs w:val="22"/>
          <w:lang w:val="de-AT"/>
        </w:rPr>
      </w:pPr>
      <w:r w:rsidRPr="00137350">
        <w:rPr>
          <w:rFonts w:ascii="Univers" w:hAnsi="Univers"/>
          <w:color w:val="auto"/>
          <w:sz w:val="22"/>
          <w:szCs w:val="22"/>
          <w:lang w:val="de-AT"/>
        </w:rPr>
        <w:t xml:space="preserve">Besonderes Gewicht liegt auf dem Citizen-Science-Ansatz: Regional- und Heimatforscher_innen, ehrenamtliche Mitarbeiter_innen in Museen, Zeitzeug_innen und Jugendliche werden aktiv eingebunden. Gemeinsam sollen auch neue Methoden der partizipativen Forschung entwickelt werden, die wissenschaftliche Erkenntnisse mit regionalem Erfahrungswissen verbinden. </w:t>
      </w:r>
    </w:p>
    <w:p w14:paraId="62942404" w14:textId="77777777" w:rsidR="00F90C64" w:rsidRDefault="00F90C64" w:rsidP="746D4B82">
      <w:pPr>
        <w:pStyle w:val="UniversLight10ptFlietext"/>
        <w:spacing w:line="276" w:lineRule="auto"/>
        <w:ind w:left="709"/>
        <w:rPr>
          <w:rFonts w:ascii="Univers" w:hAnsi="Univers"/>
          <w:color w:val="auto"/>
          <w:sz w:val="22"/>
          <w:szCs w:val="22"/>
          <w:lang w:val="de-AT"/>
        </w:rPr>
      </w:pPr>
    </w:p>
    <w:p w14:paraId="70261F2F" w14:textId="224595E5" w:rsidR="00F90C64" w:rsidRDefault="00137350" w:rsidP="746D4B82">
      <w:pPr>
        <w:pStyle w:val="UniversLight10ptFlietext"/>
        <w:spacing w:line="276" w:lineRule="auto"/>
        <w:ind w:left="709"/>
        <w:rPr>
          <w:rFonts w:ascii="Univers" w:hAnsi="Univers"/>
          <w:color w:val="auto"/>
          <w:sz w:val="22"/>
          <w:szCs w:val="22"/>
          <w:lang w:val="de-AT"/>
        </w:rPr>
      </w:pPr>
      <w:r w:rsidRPr="00137350">
        <w:rPr>
          <w:rFonts w:ascii="Univers" w:hAnsi="Univers"/>
          <w:color w:val="auto"/>
          <w:sz w:val="22"/>
          <w:szCs w:val="22"/>
          <w:lang w:val="de-AT"/>
        </w:rPr>
        <w:t>So knüpft das Projekt an bestehende Initiativen an und trägt dazu bei, Wissen und Kompetenzen zur Industriekultur in Niederösterreich nachhaltig weiterzuentwickeln.</w:t>
      </w:r>
    </w:p>
    <w:p w14:paraId="500BF28F" w14:textId="7B806631" w:rsidR="00F22573" w:rsidRDefault="00F90C64" w:rsidP="746D4B82">
      <w:pPr>
        <w:pStyle w:val="UniversLight10ptFlietext"/>
        <w:spacing w:line="276" w:lineRule="auto"/>
        <w:ind w:left="709"/>
        <w:rPr>
          <w:rFonts w:ascii="Univers" w:hAnsi="Univers"/>
          <w:color w:val="auto"/>
          <w:sz w:val="22"/>
          <w:szCs w:val="22"/>
          <w:lang w:val="de-AT"/>
        </w:rPr>
      </w:pPr>
      <w:r w:rsidRPr="00F90C64">
        <w:rPr>
          <w:rFonts w:ascii="Univers" w:hAnsi="Univers"/>
          <w:color w:val="auto"/>
          <w:sz w:val="22"/>
          <w:szCs w:val="22"/>
          <w:lang w:val="de-AT"/>
        </w:rPr>
        <w:t>Gefördert wird „Industrie im Dorf“ im Rahmen der FTI-Strategie Niederösterreich 2027, die mit Citizen-Science-Projekten den Dialog zwischen Wissenschaft und Gesellschaft stärkt und neue Formen der Zusammenarbeit ermöglicht.</w:t>
      </w:r>
      <w:r w:rsidR="00137350">
        <w:rPr>
          <w:rFonts w:ascii="Univers" w:hAnsi="Univers"/>
          <w:color w:val="auto"/>
          <w:sz w:val="22"/>
          <w:szCs w:val="22"/>
          <w:lang w:val="de-AT"/>
        </w:rPr>
        <w:t xml:space="preserve"> </w:t>
      </w:r>
    </w:p>
    <w:p w14:paraId="0B04A992" w14:textId="77777777" w:rsidR="000200BC" w:rsidRDefault="000200BC" w:rsidP="746D4B82">
      <w:pPr>
        <w:pStyle w:val="UniversLight10ptFlietext"/>
        <w:spacing w:line="276" w:lineRule="auto"/>
        <w:ind w:left="709"/>
        <w:rPr>
          <w:rFonts w:ascii="Univers" w:hAnsi="Univers"/>
          <w:color w:val="auto"/>
          <w:sz w:val="22"/>
          <w:szCs w:val="22"/>
          <w:lang w:val="de-AT"/>
        </w:rPr>
      </w:pPr>
    </w:p>
    <w:p w14:paraId="5AAE2ECA" w14:textId="77777777" w:rsidR="007F7ADF" w:rsidRPr="0016128C" w:rsidRDefault="007F7ADF" w:rsidP="000F2F16">
      <w:pPr>
        <w:pStyle w:val="UniversLight10ptFlietext"/>
        <w:spacing w:line="276" w:lineRule="auto"/>
        <w:ind w:left="709"/>
        <w:rPr>
          <w:rFonts w:ascii="Univers" w:hAnsi="Univers"/>
          <w:sz w:val="22"/>
          <w:szCs w:val="22"/>
        </w:rPr>
      </w:pPr>
    </w:p>
    <w:p w14:paraId="19C2D56D"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628273E3" w14:textId="349DF823" w:rsidR="002E148A" w:rsidRPr="0016128C" w:rsidRDefault="00F22573" w:rsidP="000F2F16">
      <w:pPr>
        <w:spacing w:line="276" w:lineRule="auto"/>
        <w:ind w:left="709"/>
        <w:rPr>
          <w:rFonts w:cs="Univers LT Pro 45 Light"/>
          <w:sz w:val="22"/>
          <w:szCs w:val="22"/>
          <w:lang w:val="de-DE" w:eastAsia="en-US"/>
        </w:rPr>
      </w:pPr>
      <w:r>
        <w:rPr>
          <w:rFonts w:cs="Univers LT Pro 45 Light"/>
          <w:sz w:val="22"/>
          <w:szCs w:val="22"/>
          <w:lang w:val="de-DE" w:eastAsia="en-US"/>
        </w:rPr>
        <w:t>Univ.-Prof</w:t>
      </w:r>
      <w:r w:rsidR="00EE66C8">
        <w:rPr>
          <w:rFonts w:cs="Univers LT Pro 45 Light"/>
          <w:sz w:val="22"/>
          <w:szCs w:val="22"/>
          <w:lang w:val="de-DE" w:eastAsia="en-US"/>
        </w:rPr>
        <w:t xml:space="preserve">. Dr. </w:t>
      </w:r>
      <w:r>
        <w:rPr>
          <w:rFonts w:cs="Univers LT Pro 45 Light"/>
          <w:sz w:val="22"/>
          <w:szCs w:val="22"/>
          <w:lang w:val="de-DE" w:eastAsia="en-US"/>
        </w:rPr>
        <w:t>Anja Grebe</w:t>
      </w:r>
    </w:p>
    <w:p w14:paraId="4C51D658" w14:textId="77777777" w:rsidR="00473EE3" w:rsidRDefault="00F22573" w:rsidP="000F2F16">
      <w:pPr>
        <w:spacing w:line="276" w:lineRule="auto"/>
        <w:ind w:left="709"/>
        <w:rPr>
          <w:rFonts w:cs="Univers LT Pro 45 Light"/>
          <w:sz w:val="22"/>
          <w:szCs w:val="22"/>
          <w:lang w:val="de-DE" w:eastAsia="en-US"/>
        </w:rPr>
      </w:pPr>
      <w:r>
        <w:rPr>
          <w:rFonts w:cs="Univers LT Pro 45 Light"/>
          <w:sz w:val="22"/>
          <w:szCs w:val="22"/>
          <w:lang w:val="de-DE" w:eastAsia="en-US"/>
        </w:rPr>
        <w:t>Department für Kunst- und Kulturwissenschaften</w:t>
      </w:r>
    </w:p>
    <w:p w14:paraId="6F18CB7D" w14:textId="16519B2F" w:rsidR="00F70AB6" w:rsidRDefault="00473EE3" w:rsidP="000F2F16">
      <w:pPr>
        <w:spacing w:line="276" w:lineRule="auto"/>
        <w:ind w:left="709"/>
        <w:rPr>
          <w:rFonts w:cs="Univers LT Pro 45 Light"/>
          <w:sz w:val="22"/>
          <w:szCs w:val="22"/>
          <w:lang w:val="de-DE" w:eastAsia="en-US"/>
        </w:rPr>
      </w:pPr>
      <w:r>
        <w:rPr>
          <w:rFonts w:cs="Univers LT Pro 45 Light"/>
          <w:sz w:val="22"/>
          <w:szCs w:val="22"/>
          <w:lang w:val="de-DE" w:eastAsia="en-US"/>
        </w:rPr>
        <w:t>Zentrum für Kulturen und Technologien des Sammelns</w:t>
      </w:r>
      <w:r w:rsidR="00F22573">
        <w:rPr>
          <w:rFonts w:cs="Univers LT Pro 45 Light"/>
          <w:sz w:val="22"/>
          <w:szCs w:val="22"/>
          <w:lang w:val="de-DE" w:eastAsia="en-US"/>
        </w:rPr>
        <w:t xml:space="preserve"> </w:t>
      </w:r>
      <w:r w:rsidR="00F70AB6" w:rsidRPr="00F70AB6">
        <w:rPr>
          <w:rFonts w:cs="Univers LT Pro 45 Light"/>
          <w:sz w:val="22"/>
          <w:szCs w:val="22"/>
          <w:lang w:val="de-DE" w:eastAsia="en-US"/>
        </w:rPr>
        <w:t xml:space="preserve"> </w:t>
      </w:r>
    </w:p>
    <w:p w14:paraId="67BF0C77" w14:textId="7EDFE9C9"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Universität für Weiterbildung Krems</w:t>
      </w:r>
    </w:p>
    <w:p w14:paraId="274E3089" w14:textId="75915238"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w:t>
      </w:r>
      <w:r w:rsidR="00F22573">
        <w:rPr>
          <w:rFonts w:cs="Univers LT Pro 45 Light"/>
          <w:sz w:val="22"/>
          <w:szCs w:val="22"/>
          <w:lang w:val="de-DE" w:eastAsia="en-US"/>
        </w:rPr>
        <w:t>2566</w:t>
      </w:r>
    </w:p>
    <w:p w14:paraId="6566D411" w14:textId="7AC4BDFD" w:rsidR="00A943FE" w:rsidRPr="00A943FE" w:rsidRDefault="002E148A" w:rsidP="000F2F16">
      <w:pPr>
        <w:spacing w:line="276" w:lineRule="auto"/>
        <w:ind w:left="709"/>
        <w:rPr>
          <w:rFonts w:cs="Univers LT Pro 45 Light"/>
          <w:sz w:val="22"/>
          <w:szCs w:val="22"/>
          <w:lang w:val="de-AT" w:eastAsia="en-US"/>
        </w:rPr>
      </w:pPr>
      <w:r w:rsidRPr="008413D4">
        <w:rPr>
          <w:rFonts w:cs="Univers LT Pro 45 Light"/>
          <w:sz w:val="22"/>
          <w:szCs w:val="22"/>
          <w:lang w:val="it-IT" w:eastAsia="en-US"/>
        </w:rPr>
        <w:t xml:space="preserve">E-Mail: </w:t>
      </w:r>
      <w:hyperlink r:id="rId11" w:history="1">
        <w:r w:rsidR="00F22573" w:rsidRPr="00B0567A">
          <w:rPr>
            <w:rStyle w:val="Hyperlink"/>
            <w:sz w:val="22"/>
            <w:szCs w:val="22"/>
            <w:lang w:val="it-IT"/>
          </w:rPr>
          <w:t>anja.grebe@donau-uni.ac.at</w:t>
        </w:r>
      </w:hyperlink>
      <w:r w:rsidR="00F70AB6" w:rsidRPr="008413D4">
        <w:rPr>
          <w:rStyle w:val="Hyperlink"/>
          <w:color w:val="auto"/>
          <w:sz w:val="22"/>
          <w:szCs w:val="22"/>
          <w:lang w:val="it-IT"/>
        </w:rPr>
        <w:t xml:space="preserve"> </w:t>
      </w:r>
      <w:r w:rsidR="00B71381" w:rsidRPr="008413D4">
        <w:rPr>
          <w:sz w:val="22"/>
          <w:szCs w:val="22"/>
          <w:lang w:val="it-IT"/>
        </w:rPr>
        <w:t xml:space="preserve"> </w:t>
      </w:r>
    </w:p>
    <w:sectPr w:rsidR="00A943FE" w:rsidRPr="00A943FE" w:rsidSect="00917717">
      <w:headerReference w:type="default" r:id="rId12"/>
      <w:footerReference w:type="default" r:id="rId13"/>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AAB0BB" w14:textId="77777777" w:rsidR="00122816" w:rsidRDefault="00122816" w:rsidP="00840BEC">
      <w:r>
        <w:separator/>
      </w:r>
    </w:p>
  </w:endnote>
  <w:endnote w:type="continuationSeparator" w:id="0">
    <w:p w14:paraId="000481D3" w14:textId="77777777" w:rsidR="00122816" w:rsidRDefault="00122816" w:rsidP="00840BEC">
      <w:r>
        <w:continuationSeparator/>
      </w:r>
    </w:p>
  </w:endnote>
  <w:endnote w:type="continuationNotice" w:id="1">
    <w:p w14:paraId="20F33B22" w14:textId="77777777" w:rsidR="00122816" w:rsidRDefault="001228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96E962" w14:textId="77777777" w:rsidR="00122816" w:rsidRDefault="00122816" w:rsidP="00840BEC">
      <w:r>
        <w:separator/>
      </w:r>
    </w:p>
  </w:footnote>
  <w:footnote w:type="continuationSeparator" w:id="0">
    <w:p w14:paraId="4C44ECC8" w14:textId="77777777" w:rsidR="00122816" w:rsidRDefault="00122816" w:rsidP="00840BEC">
      <w:r>
        <w:continuationSeparator/>
      </w:r>
    </w:p>
  </w:footnote>
  <w:footnote w:type="continuationNotice" w:id="1">
    <w:p w14:paraId="2C92770D" w14:textId="77777777" w:rsidR="00122816" w:rsidRDefault="0012281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0789"/>
    <w:rsid w:val="00003C48"/>
    <w:rsid w:val="00007521"/>
    <w:rsid w:val="00013D68"/>
    <w:rsid w:val="00016F00"/>
    <w:rsid w:val="000200BC"/>
    <w:rsid w:val="00023A06"/>
    <w:rsid w:val="0003436C"/>
    <w:rsid w:val="00056023"/>
    <w:rsid w:val="0006573B"/>
    <w:rsid w:val="00066A3D"/>
    <w:rsid w:val="00071520"/>
    <w:rsid w:val="00071568"/>
    <w:rsid w:val="00073E96"/>
    <w:rsid w:val="00082166"/>
    <w:rsid w:val="00083BE9"/>
    <w:rsid w:val="00086C00"/>
    <w:rsid w:val="00092A26"/>
    <w:rsid w:val="00093FCE"/>
    <w:rsid w:val="00095333"/>
    <w:rsid w:val="000A0A9B"/>
    <w:rsid w:val="000B1798"/>
    <w:rsid w:val="000C1788"/>
    <w:rsid w:val="000C2F04"/>
    <w:rsid w:val="000C7C79"/>
    <w:rsid w:val="000E6E55"/>
    <w:rsid w:val="000F1728"/>
    <w:rsid w:val="000F1A42"/>
    <w:rsid w:val="000F222C"/>
    <w:rsid w:val="000F2F16"/>
    <w:rsid w:val="00101F24"/>
    <w:rsid w:val="0010677D"/>
    <w:rsid w:val="00116705"/>
    <w:rsid w:val="00120BF2"/>
    <w:rsid w:val="00122816"/>
    <w:rsid w:val="00133441"/>
    <w:rsid w:val="00133D04"/>
    <w:rsid w:val="00137350"/>
    <w:rsid w:val="001402A1"/>
    <w:rsid w:val="00146C23"/>
    <w:rsid w:val="0016128C"/>
    <w:rsid w:val="00173B54"/>
    <w:rsid w:val="0017638D"/>
    <w:rsid w:val="001805F6"/>
    <w:rsid w:val="00187ACE"/>
    <w:rsid w:val="00192D73"/>
    <w:rsid w:val="00196623"/>
    <w:rsid w:val="001A6916"/>
    <w:rsid w:val="001A73D4"/>
    <w:rsid w:val="001B595A"/>
    <w:rsid w:val="001D38CA"/>
    <w:rsid w:val="001D7B54"/>
    <w:rsid w:val="001E010A"/>
    <w:rsid w:val="001F057E"/>
    <w:rsid w:val="001F1FFF"/>
    <w:rsid w:val="001F3134"/>
    <w:rsid w:val="002006D3"/>
    <w:rsid w:val="00203E92"/>
    <w:rsid w:val="0020464B"/>
    <w:rsid w:val="00205527"/>
    <w:rsid w:val="00222962"/>
    <w:rsid w:val="00231177"/>
    <w:rsid w:val="002401A4"/>
    <w:rsid w:val="00241175"/>
    <w:rsid w:val="00251618"/>
    <w:rsid w:val="00253B49"/>
    <w:rsid w:val="0025665B"/>
    <w:rsid w:val="002660F4"/>
    <w:rsid w:val="002703FB"/>
    <w:rsid w:val="0027293B"/>
    <w:rsid w:val="002904A4"/>
    <w:rsid w:val="002953FB"/>
    <w:rsid w:val="002A2A8B"/>
    <w:rsid w:val="002A4EB5"/>
    <w:rsid w:val="002A5FD2"/>
    <w:rsid w:val="002A75AF"/>
    <w:rsid w:val="002C78D9"/>
    <w:rsid w:val="002C7DD7"/>
    <w:rsid w:val="002D0F54"/>
    <w:rsid w:val="002D5E5C"/>
    <w:rsid w:val="002E148A"/>
    <w:rsid w:val="002E74D0"/>
    <w:rsid w:val="002F5B36"/>
    <w:rsid w:val="002F61A3"/>
    <w:rsid w:val="00331440"/>
    <w:rsid w:val="00333DC8"/>
    <w:rsid w:val="003359F8"/>
    <w:rsid w:val="00351097"/>
    <w:rsid w:val="00364EEE"/>
    <w:rsid w:val="003666C6"/>
    <w:rsid w:val="00371CC3"/>
    <w:rsid w:val="003803A9"/>
    <w:rsid w:val="0039110C"/>
    <w:rsid w:val="00391823"/>
    <w:rsid w:val="00396B30"/>
    <w:rsid w:val="003A6C44"/>
    <w:rsid w:val="003A7428"/>
    <w:rsid w:val="003B74A6"/>
    <w:rsid w:val="003C1387"/>
    <w:rsid w:val="003C41C0"/>
    <w:rsid w:val="003E000D"/>
    <w:rsid w:val="003E5C48"/>
    <w:rsid w:val="003F35AB"/>
    <w:rsid w:val="003F3CE6"/>
    <w:rsid w:val="003F5514"/>
    <w:rsid w:val="0040730C"/>
    <w:rsid w:val="00407ADB"/>
    <w:rsid w:val="00420F20"/>
    <w:rsid w:val="004256A2"/>
    <w:rsid w:val="00434818"/>
    <w:rsid w:val="0043502A"/>
    <w:rsid w:val="00435FCB"/>
    <w:rsid w:val="004424C7"/>
    <w:rsid w:val="00451952"/>
    <w:rsid w:val="00452FDE"/>
    <w:rsid w:val="004600B4"/>
    <w:rsid w:val="004679CC"/>
    <w:rsid w:val="00472302"/>
    <w:rsid w:val="00473EE3"/>
    <w:rsid w:val="00477804"/>
    <w:rsid w:val="004968F0"/>
    <w:rsid w:val="004A053B"/>
    <w:rsid w:val="004A1624"/>
    <w:rsid w:val="004A182B"/>
    <w:rsid w:val="004A186B"/>
    <w:rsid w:val="004A2F45"/>
    <w:rsid w:val="004A51E4"/>
    <w:rsid w:val="004B14A5"/>
    <w:rsid w:val="004B32EF"/>
    <w:rsid w:val="004B4296"/>
    <w:rsid w:val="004C316E"/>
    <w:rsid w:val="004E07A7"/>
    <w:rsid w:val="004F1282"/>
    <w:rsid w:val="004F2D6F"/>
    <w:rsid w:val="00500617"/>
    <w:rsid w:val="00510FEB"/>
    <w:rsid w:val="005138C9"/>
    <w:rsid w:val="005224D9"/>
    <w:rsid w:val="0052717F"/>
    <w:rsid w:val="0053228A"/>
    <w:rsid w:val="0054322F"/>
    <w:rsid w:val="0055141D"/>
    <w:rsid w:val="005523C5"/>
    <w:rsid w:val="00561CD0"/>
    <w:rsid w:val="005624BA"/>
    <w:rsid w:val="00563538"/>
    <w:rsid w:val="00591F43"/>
    <w:rsid w:val="005924C6"/>
    <w:rsid w:val="00592E78"/>
    <w:rsid w:val="00597A57"/>
    <w:rsid w:val="005B4B14"/>
    <w:rsid w:val="005C4319"/>
    <w:rsid w:val="005C693D"/>
    <w:rsid w:val="005D4803"/>
    <w:rsid w:val="005E2F6F"/>
    <w:rsid w:val="005E43ED"/>
    <w:rsid w:val="005E6DDB"/>
    <w:rsid w:val="005F7D1C"/>
    <w:rsid w:val="00610CF9"/>
    <w:rsid w:val="00613F94"/>
    <w:rsid w:val="00614AAC"/>
    <w:rsid w:val="006150C1"/>
    <w:rsid w:val="00615517"/>
    <w:rsid w:val="00622B47"/>
    <w:rsid w:val="00632026"/>
    <w:rsid w:val="00641BD0"/>
    <w:rsid w:val="006435FB"/>
    <w:rsid w:val="00643D11"/>
    <w:rsid w:val="006767E0"/>
    <w:rsid w:val="006779D7"/>
    <w:rsid w:val="0068371B"/>
    <w:rsid w:val="00684CC6"/>
    <w:rsid w:val="0069042F"/>
    <w:rsid w:val="00692773"/>
    <w:rsid w:val="006A1B69"/>
    <w:rsid w:val="006A795F"/>
    <w:rsid w:val="006B1601"/>
    <w:rsid w:val="006C3106"/>
    <w:rsid w:val="006C4092"/>
    <w:rsid w:val="006D6503"/>
    <w:rsid w:val="006D6922"/>
    <w:rsid w:val="006F438F"/>
    <w:rsid w:val="00705074"/>
    <w:rsid w:val="00720A86"/>
    <w:rsid w:val="00722C95"/>
    <w:rsid w:val="00726476"/>
    <w:rsid w:val="00732221"/>
    <w:rsid w:val="00734A56"/>
    <w:rsid w:val="00737CC3"/>
    <w:rsid w:val="0075040F"/>
    <w:rsid w:val="00761D59"/>
    <w:rsid w:val="00780DEC"/>
    <w:rsid w:val="007815AA"/>
    <w:rsid w:val="0078364E"/>
    <w:rsid w:val="007B2D92"/>
    <w:rsid w:val="007B645C"/>
    <w:rsid w:val="007D074F"/>
    <w:rsid w:val="007F1F05"/>
    <w:rsid w:val="007F6E4E"/>
    <w:rsid w:val="007F7ADF"/>
    <w:rsid w:val="008005FF"/>
    <w:rsid w:val="00807751"/>
    <w:rsid w:val="00810CDC"/>
    <w:rsid w:val="00840BEC"/>
    <w:rsid w:val="008413D4"/>
    <w:rsid w:val="00844309"/>
    <w:rsid w:val="0085157B"/>
    <w:rsid w:val="0087543C"/>
    <w:rsid w:val="0088516F"/>
    <w:rsid w:val="00885792"/>
    <w:rsid w:val="00890E5C"/>
    <w:rsid w:val="00891739"/>
    <w:rsid w:val="0089336B"/>
    <w:rsid w:val="00894824"/>
    <w:rsid w:val="008952BE"/>
    <w:rsid w:val="008B1322"/>
    <w:rsid w:val="008B226F"/>
    <w:rsid w:val="008B44C6"/>
    <w:rsid w:val="008C010A"/>
    <w:rsid w:val="008C1533"/>
    <w:rsid w:val="008C1925"/>
    <w:rsid w:val="008C28E0"/>
    <w:rsid w:val="008C4FB7"/>
    <w:rsid w:val="008D7EA0"/>
    <w:rsid w:val="008E7527"/>
    <w:rsid w:val="008E7A1F"/>
    <w:rsid w:val="009013FC"/>
    <w:rsid w:val="00911557"/>
    <w:rsid w:val="00917717"/>
    <w:rsid w:val="009228A1"/>
    <w:rsid w:val="00925944"/>
    <w:rsid w:val="00936ED7"/>
    <w:rsid w:val="00941D4B"/>
    <w:rsid w:val="00942FF3"/>
    <w:rsid w:val="0094545B"/>
    <w:rsid w:val="00953292"/>
    <w:rsid w:val="00956DEB"/>
    <w:rsid w:val="0096109A"/>
    <w:rsid w:val="00963D1D"/>
    <w:rsid w:val="00965C11"/>
    <w:rsid w:val="0098037E"/>
    <w:rsid w:val="00983571"/>
    <w:rsid w:val="00991604"/>
    <w:rsid w:val="00992664"/>
    <w:rsid w:val="00995011"/>
    <w:rsid w:val="009A16F6"/>
    <w:rsid w:val="009A5C7F"/>
    <w:rsid w:val="009A708F"/>
    <w:rsid w:val="009B4F70"/>
    <w:rsid w:val="009D492E"/>
    <w:rsid w:val="009E1F29"/>
    <w:rsid w:val="009F18A5"/>
    <w:rsid w:val="00A10D73"/>
    <w:rsid w:val="00A163B5"/>
    <w:rsid w:val="00A419A8"/>
    <w:rsid w:val="00A41AAA"/>
    <w:rsid w:val="00A43D27"/>
    <w:rsid w:val="00A54EC1"/>
    <w:rsid w:val="00A57B50"/>
    <w:rsid w:val="00A61AB0"/>
    <w:rsid w:val="00A625AB"/>
    <w:rsid w:val="00A65E2E"/>
    <w:rsid w:val="00A70DC5"/>
    <w:rsid w:val="00A75A2F"/>
    <w:rsid w:val="00A77029"/>
    <w:rsid w:val="00A831C6"/>
    <w:rsid w:val="00A943FE"/>
    <w:rsid w:val="00AA282B"/>
    <w:rsid w:val="00AA4BCB"/>
    <w:rsid w:val="00AB571E"/>
    <w:rsid w:val="00AB5F09"/>
    <w:rsid w:val="00AB6F2C"/>
    <w:rsid w:val="00AC0E6E"/>
    <w:rsid w:val="00AD523C"/>
    <w:rsid w:val="00AF088D"/>
    <w:rsid w:val="00AF16F9"/>
    <w:rsid w:val="00B12A0D"/>
    <w:rsid w:val="00B33543"/>
    <w:rsid w:val="00B35F2B"/>
    <w:rsid w:val="00B37A36"/>
    <w:rsid w:val="00B4631C"/>
    <w:rsid w:val="00B519B5"/>
    <w:rsid w:val="00B52222"/>
    <w:rsid w:val="00B52567"/>
    <w:rsid w:val="00B5564F"/>
    <w:rsid w:val="00B71381"/>
    <w:rsid w:val="00B77B4D"/>
    <w:rsid w:val="00B81BCB"/>
    <w:rsid w:val="00B83FE2"/>
    <w:rsid w:val="00B85583"/>
    <w:rsid w:val="00B95A55"/>
    <w:rsid w:val="00B978AE"/>
    <w:rsid w:val="00BA0CAF"/>
    <w:rsid w:val="00BA1B6B"/>
    <w:rsid w:val="00BA54EB"/>
    <w:rsid w:val="00BB0860"/>
    <w:rsid w:val="00BB2280"/>
    <w:rsid w:val="00BB397C"/>
    <w:rsid w:val="00BB44AC"/>
    <w:rsid w:val="00BC1E53"/>
    <w:rsid w:val="00BE6D5C"/>
    <w:rsid w:val="00BF2009"/>
    <w:rsid w:val="00C02E5D"/>
    <w:rsid w:val="00C071AB"/>
    <w:rsid w:val="00C1257B"/>
    <w:rsid w:val="00C1695B"/>
    <w:rsid w:val="00C3604E"/>
    <w:rsid w:val="00C42CF2"/>
    <w:rsid w:val="00C4301E"/>
    <w:rsid w:val="00C44273"/>
    <w:rsid w:val="00C507B3"/>
    <w:rsid w:val="00C529CA"/>
    <w:rsid w:val="00C56EC4"/>
    <w:rsid w:val="00C7620B"/>
    <w:rsid w:val="00C76847"/>
    <w:rsid w:val="00C778DC"/>
    <w:rsid w:val="00C8382B"/>
    <w:rsid w:val="00C93FFC"/>
    <w:rsid w:val="00C96C41"/>
    <w:rsid w:val="00CA2DC6"/>
    <w:rsid w:val="00CA4288"/>
    <w:rsid w:val="00CA582E"/>
    <w:rsid w:val="00CA5DAE"/>
    <w:rsid w:val="00CA770D"/>
    <w:rsid w:val="00CB7A3F"/>
    <w:rsid w:val="00CC10DB"/>
    <w:rsid w:val="00CC77F0"/>
    <w:rsid w:val="00CF0D5A"/>
    <w:rsid w:val="00D1491D"/>
    <w:rsid w:val="00D26045"/>
    <w:rsid w:val="00D44E3A"/>
    <w:rsid w:val="00D5015B"/>
    <w:rsid w:val="00D522EF"/>
    <w:rsid w:val="00D548FC"/>
    <w:rsid w:val="00D54A2A"/>
    <w:rsid w:val="00D570F7"/>
    <w:rsid w:val="00D5735B"/>
    <w:rsid w:val="00D60C1F"/>
    <w:rsid w:val="00D61F1F"/>
    <w:rsid w:val="00D74DB7"/>
    <w:rsid w:val="00D766B8"/>
    <w:rsid w:val="00D776C7"/>
    <w:rsid w:val="00D83380"/>
    <w:rsid w:val="00D8391D"/>
    <w:rsid w:val="00D86A9C"/>
    <w:rsid w:val="00D87F9C"/>
    <w:rsid w:val="00D943EF"/>
    <w:rsid w:val="00D97E2C"/>
    <w:rsid w:val="00DA52F1"/>
    <w:rsid w:val="00DA6314"/>
    <w:rsid w:val="00DA67A5"/>
    <w:rsid w:val="00DB40EB"/>
    <w:rsid w:val="00DC42FB"/>
    <w:rsid w:val="00E07EEF"/>
    <w:rsid w:val="00E108FB"/>
    <w:rsid w:val="00E131D2"/>
    <w:rsid w:val="00E21081"/>
    <w:rsid w:val="00E331B3"/>
    <w:rsid w:val="00E37FD3"/>
    <w:rsid w:val="00E56067"/>
    <w:rsid w:val="00E5702A"/>
    <w:rsid w:val="00E62106"/>
    <w:rsid w:val="00E66D12"/>
    <w:rsid w:val="00E7403C"/>
    <w:rsid w:val="00E83EB9"/>
    <w:rsid w:val="00E92A34"/>
    <w:rsid w:val="00EA4EB9"/>
    <w:rsid w:val="00EB1743"/>
    <w:rsid w:val="00EB5B3F"/>
    <w:rsid w:val="00EC1921"/>
    <w:rsid w:val="00ED39B9"/>
    <w:rsid w:val="00EE03EB"/>
    <w:rsid w:val="00EE66C8"/>
    <w:rsid w:val="00EF11DC"/>
    <w:rsid w:val="00F02DDE"/>
    <w:rsid w:val="00F05C96"/>
    <w:rsid w:val="00F162CA"/>
    <w:rsid w:val="00F16750"/>
    <w:rsid w:val="00F20A2F"/>
    <w:rsid w:val="00F222DC"/>
    <w:rsid w:val="00F22573"/>
    <w:rsid w:val="00F33184"/>
    <w:rsid w:val="00F359DF"/>
    <w:rsid w:val="00F44292"/>
    <w:rsid w:val="00F52D01"/>
    <w:rsid w:val="00F65D0C"/>
    <w:rsid w:val="00F70AB6"/>
    <w:rsid w:val="00F84F0B"/>
    <w:rsid w:val="00F90C64"/>
    <w:rsid w:val="00F92E44"/>
    <w:rsid w:val="00FA142E"/>
    <w:rsid w:val="00FA3283"/>
    <w:rsid w:val="00FA4CCA"/>
    <w:rsid w:val="00FC0B26"/>
    <w:rsid w:val="00FC366D"/>
    <w:rsid w:val="00FD1DFD"/>
    <w:rsid w:val="00FD5AA2"/>
    <w:rsid w:val="00FD66B1"/>
    <w:rsid w:val="00FE257C"/>
    <w:rsid w:val="00FF4CBA"/>
    <w:rsid w:val="0343FD90"/>
    <w:rsid w:val="0768BFD8"/>
    <w:rsid w:val="090C7ADB"/>
    <w:rsid w:val="0B84E32A"/>
    <w:rsid w:val="0EE33CBA"/>
    <w:rsid w:val="0FA3D221"/>
    <w:rsid w:val="0FD629CB"/>
    <w:rsid w:val="109412FD"/>
    <w:rsid w:val="19093B5B"/>
    <w:rsid w:val="1C22A22E"/>
    <w:rsid w:val="1D0CE34E"/>
    <w:rsid w:val="20C249D9"/>
    <w:rsid w:val="20C6B4E6"/>
    <w:rsid w:val="2553133F"/>
    <w:rsid w:val="2A285E3B"/>
    <w:rsid w:val="2BA01AC0"/>
    <w:rsid w:val="2C424028"/>
    <w:rsid w:val="2E5B04E9"/>
    <w:rsid w:val="317D8770"/>
    <w:rsid w:val="355F8C5B"/>
    <w:rsid w:val="37787CAF"/>
    <w:rsid w:val="382C3852"/>
    <w:rsid w:val="3CF6A9C6"/>
    <w:rsid w:val="41158089"/>
    <w:rsid w:val="44D5E99B"/>
    <w:rsid w:val="486E5D22"/>
    <w:rsid w:val="492DD753"/>
    <w:rsid w:val="4BDA5D3D"/>
    <w:rsid w:val="4D645F95"/>
    <w:rsid w:val="4E4D9DF9"/>
    <w:rsid w:val="4FD91273"/>
    <w:rsid w:val="54C9E0D0"/>
    <w:rsid w:val="590A49A2"/>
    <w:rsid w:val="5ACFD159"/>
    <w:rsid w:val="5B1B8582"/>
    <w:rsid w:val="5E97C622"/>
    <w:rsid w:val="5FAE30D0"/>
    <w:rsid w:val="6692E252"/>
    <w:rsid w:val="7026848D"/>
    <w:rsid w:val="706EC265"/>
    <w:rsid w:val="70A66503"/>
    <w:rsid w:val="7112D234"/>
    <w:rsid w:val="746D4B82"/>
    <w:rsid w:val="78BE497C"/>
    <w:rsid w:val="796FEDD3"/>
    <w:rsid w:val="79EC48D5"/>
    <w:rsid w:val="7B507FC0"/>
    <w:rsid w:val="7B734756"/>
    <w:rsid w:val="7BA4AEC6"/>
    <w:rsid w:val="7C19305D"/>
    <w:rsid w:val="7FA24D08"/>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84B57A13-DB19-4E3D-B3D4-9A417B2A5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paragraph" w:styleId="StandardWeb">
    <w:name w:val="Normal (Web)"/>
    <w:basedOn w:val="Standard"/>
    <w:uiPriority w:val="99"/>
    <w:semiHidden/>
    <w:unhideWhenUsed/>
    <w:rsid w:val="00A943FE"/>
    <w:pPr>
      <w:spacing w:before="100" w:beforeAutospacing="1" w:after="100" w:afterAutospacing="1"/>
    </w:pPr>
    <w:rPr>
      <w:rFonts w:ascii="Times New Roman" w:eastAsia="Times New Roman" w:hAnsi="Times New Roman"/>
      <w:sz w:val="24"/>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nja.grebe@donau-uni.ac.at"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9" ma:contentTypeDescription="Ein neues Dokument erstellen." ma:contentTypeScope="" ma:versionID="3b917e0cfad83cedc32d1ddc9a493cfc">
  <xsd:schema xmlns:xsd="http://www.w3.org/2001/XMLSchema" xmlns:xs="http://www.w3.org/2001/XMLSchema" xmlns:p="http://schemas.microsoft.com/office/2006/metadata/properties" xmlns:ns3="8f029228-614e-47ec-9e77-baa3e7f83b65" targetNamespace="http://schemas.microsoft.com/office/2006/metadata/properties" ma:root="true" ma:fieldsID="fba60e5516a5b12e580acd6563b2924a"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AF0B2C-31D5-4F3F-BA04-21A6DE0BAC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5795FB6-5201-4460-817B-3F5A2EB3D91A}">
  <ds:schemaRefs>
    <ds:schemaRef ds:uri="http://schemas.microsoft.com/sharepoint/v3/contenttype/forms"/>
  </ds:schemaRefs>
</ds:datastoreItem>
</file>

<file path=customXml/itemProps3.xml><?xml version="1.0" encoding="utf-8"?>
<ds:datastoreItem xmlns:ds="http://schemas.openxmlformats.org/officeDocument/2006/customXml" ds:itemID="{25628753-5767-4B87-B995-ECCC974EB30D}">
  <ds:schemaRefs>
    <ds:schemaRef ds:uri="http://schemas.microsoft.com/office/2006/metadata/properties"/>
    <ds:schemaRef ds:uri="http://schemas.microsoft.com/office/infopath/2007/PartnerControls"/>
    <ds:schemaRef ds:uri="8f029228-614e-47ec-9e77-baa3e7f83b65"/>
  </ds:schemaRefs>
</ds:datastoreItem>
</file>

<file path=customXml/itemProps4.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445</Words>
  <Characters>2810</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3249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5</cp:revision>
  <cp:lastPrinted>2025-06-26T03:47:00Z</cp:lastPrinted>
  <dcterms:created xsi:type="dcterms:W3CDTF">2025-09-22T09:33:00Z</dcterms:created>
  <dcterms:modified xsi:type="dcterms:W3CDTF">2025-09-22T14:47:00Z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ies>
</file>