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45CD" w14:textId="7BAAA44D" w:rsidR="003A6C44" w:rsidRPr="00EF11DC" w:rsidRDefault="00AD637B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>
        <w:rPr>
          <w:rFonts w:asciiTheme="minorHAnsi" w:hAnsiTheme="minorHAnsi"/>
          <w:color w:val="auto"/>
          <w:lang w:val="de-AT"/>
        </w:rPr>
        <w:t>Presseinformation</w:t>
      </w:r>
      <w:r w:rsidR="0088516F">
        <w:rPr>
          <w:rFonts w:asciiTheme="minorHAnsi" w:hAnsiTheme="minorHAnsi"/>
          <w:color w:val="auto"/>
          <w:lang w:val="de-AT"/>
        </w:rPr>
        <w:t xml:space="preserve"> </w:t>
      </w:r>
    </w:p>
    <w:p w14:paraId="01F67B3B" w14:textId="3F13CF85" w:rsidR="003A6C44" w:rsidRPr="00EF11DC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AD637B">
        <w:rPr>
          <w:rFonts w:asciiTheme="minorHAnsi" w:hAnsiTheme="minorHAnsi"/>
          <w:color w:val="auto"/>
          <w:sz w:val="22"/>
          <w:szCs w:val="22"/>
          <w:lang w:val="de-AT"/>
        </w:rPr>
        <w:t>13</w:t>
      </w:r>
      <w:r w:rsidR="00F22573">
        <w:rPr>
          <w:rFonts w:asciiTheme="minorHAnsi" w:hAnsiTheme="minorHAnsi"/>
          <w:color w:val="auto"/>
          <w:sz w:val="22"/>
          <w:szCs w:val="22"/>
          <w:lang w:val="de-AT"/>
        </w:rPr>
        <w:t>.</w:t>
      </w:r>
      <w:r w:rsidR="007B0DE1">
        <w:rPr>
          <w:rFonts w:asciiTheme="minorHAnsi" w:hAnsiTheme="minorHAnsi"/>
          <w:color w:val="auto"/>
          <w:sz w:val="22"/>
          <w:szCs w:val="22"/>
          <w:lang w:val="de-AT"/>
        </w:rPr>
        <w:t>11</w:t>
      </w: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>.202</w:t>
      </w:r>
      <w:r w:rsidR="008C28E0" w:rsidRPr="00EF11DC">
        <w:rPr>
          <w:rFonts w:asciiTheme="minorHAnsi" w:hAnsiTheme="minorHAnsi"/>
          <w:color w:val="auto"/>
          <w:sz w:val="22"/>
          <w:szCs w:val="22"/>
          <w:lang w:val="de-AT"/>
        </w:rPr>
        <w:t>5</w:t>
      </w:r>
    </w:p>
    <w:p w14:paraId="67E22AEC" w14:textId="77777777" w:rsidR="00840BEC" w:rsidRPr="00EF11DC" w:rsidRDefault="00840BEC" w:rsidP="000F2F16">
      <w:pPr>
        <w:ind w:left="709"/>
        <w:rPr>
          <w:lang w:val="de-AT"/>
        </w:rPr>
      </w:pPr>
    </w:p>
    <w:p w14:paraId="6A958B2E" w14:textId="77777777" w:rsidR="003359F8" w:rsidRPr="00EF11DC" w:rsidRDefault="003359F8" w:rsidP="000F2F16">
      <w:pPr>
        <w:ind w:left="709"/>
        <w:rPr>
          <w:lang w:val="de-AT"/>
        </w:rPr>
      </w:pPr>
    </w:p>
    <w:p w14:paraId="688A4B37" w14:textId="77B3BC12" w:rsidR="00F22573" w:rsidRPr="00973E7D" w:rsidRDefault="007B0DE1" w:rsidP="00D61F1F">
      <w:pPr>
        <w:pStyle w:val="UniversRoman12ptHeadline"/>
        <w:spacing w:line="240" w:lineRule="auto"/>
        <w:ind w:left="709"/>
        <w:rPr>
          <w:rFonts w:cs="Univers LT Pro 45 Light"/>
          <w:b/>
          <w:bCs/>
          <w:color w:val="auto"/>
          <w:sz w:val="28"/>
          <w:szCs w:val="28"/>
          <w:lang w:val="de-AT"/>
        </w:rPr>
      </w:pPr>
      <w:r>
        <w:rPr>
          <w:rFonts w:cs="Univers LT Pro 45 Light"/>
          <w:b/>
          <w:bCs/>
          <w:color w:val="auto"/>
          <w:sz w:val="28"/>
          <w:szCs w:val="28"/>
          <w:lang w:val="de-AT"/>
        </w:rPr>
        <w:t>Gerald Gartlehner erneut unter den meistzitierten Forschenden weltweit</w:t>
      </w:r>
    </w:p>
    <w:p w14:paraId="4C0A3620" w14:textId="425F50AB" w:rsidR="00F22573" w:rsidRDefault="007B0DE1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Wiederholte Auszeichnung bestätigt die internationale </w:t>
      </w:r>
      <w:r w:rsidR="004C53B8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Relevanz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der evidenzbasierten Gesundheitsforschung an der Universität für Weiterbildung Krems</w:t>
      </w:r>
    </w:p>
    <w:p w14:paraId="72DCE591" w14:textId="77777777" w:rsidR="00973E7D" w:rsidRPr="00A65E2E" w:rsidRDefault="00973E7D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</w:rPr>
      </w:pPr>
    </w:p>
    <w:p w14:paraId="0BF78C10" w14:textId="10284B05" w:rsidR="007B0DE1" w:rsidRPr="007B0DE1" w:rsidRDefault="007B0DE1" w:rsidP="007B0DE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7B0DE1">
        <w:rPr>
          <w:rFonts w:ascii="Univers" w:hAnsi="Univers"/>
          <w:color w:val="auto"/>
          <w:sz w:val="22"/>
          <w:szCs w:val="22"/>
          <w:lang w:val="de-AT"/>
        </w:rPr>
        <w:t xml:space="preserve">Univ.-Prof. Dr. Gerald Gartlehner, Experte für </w:t>
      </w:r>
      <w:r w:rsidR="00214C95">
        <w:rPr>
          <w:rFonts w:ascii="Univers" w:hAnsi="Univers"/>
          <w:color w:val="auto"/>
          <w:sz w:val="22"/>
          <w:szCs w:val="22"/>
          <w:lang w:val="de-AT"/>
        </w:rPr>
        <w:t>e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>videnzbasierte Medizin</w:t>
      </w:r>
      <w:r w:rsidR="00214C95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 xml:space="preserve">an der Universität für Weiterbildung Krems, </w:t>
      </w:r>
      <w:r>
        <w:rPr>
          <w:rFonts w:ascii="Univers" w:hAnsi="Univers"/>
          <w:color w:val="auto"/>
          <w:sz w:val="22"/>
          <w:szCs w:val="22"/>
          <w:lang w:val="de-AT"/>
        </w:rPr>
        <w:t>zählt 2025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>
        <w:rPr>
          <w:rFonts w:ascii="Univers" w:hAnsi="Univers"/>
          <w:color w:val="auto"/>
          <w:sz w:val="22"/>
          <w:szCs w:val="22"/>
          <w:lang w:val="de-AT"/>
        </w:rPr>
        <w:t>zum fünften Mal in Folge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 xml:space="preserve"> zu den meistzitierten Forschenden weltweit. Dies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>bestätigt die aktuelle Liste der „Highly Cited Researchers“, die jährlich vom Institute for Scientific Information (ISI) des Datenkonzerns Clarivate veröffentlicht wird.</w:t>
      </w:r>
    </w:p>
    <w:p w14:paraId="32C4E9E6" w14:textId="77777777" w:rsidR="007B0DE1" w:rsidRPr="007B0DE1" w:rsidRDefault="007B0DE1" w:rsidP="007B0DE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474DFD36" w14:textId="1F3FF115" w:rsidR="007B0DE1" w:rsidRPr="007B0DE1" w:rsidRDefault="007B0DE1" w:rsidP="007B0DE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7B0DE1">
        <w:rPr>
          <w:rFonts w:ascii="Univers" w:hAnsi="Univers"/>
          <w:color w:val="auto"/>
          <w:sz w:val="22"/>
          <w:szCs w:val="22"/>
          <w:lang w:val="de-AT"/>
        </w:rPr>
        <w:t>Insgesamt wurden heuer 6.868 Forschende mit 7.131 Auszeichnungen aus über 1.300 Institutionen in 60 Ländern anerkannt. Die Auswahl würdigt jene Wissenschafter_innen, deren Arbeiten einen besonders großen Einfluss auf ihr Fachgebiet ausüben und zur Weiterentwicklung von Wissenschaft und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>gesellschaftlichem Fortschritt beitragen.</w:t>
      </w:r>
    </w:p>
    <w:p w14:paraId="15F7E699" w14:textId="77777777" w:rsidR="007B0DE1" w:rsidRPr="007B0DE1" w:rsidRDefault="007B0DE1" w:rsidP="007B0DE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62563739" w14:textId="032EBE40" w:rsidR="007B0DE1" w:rsidRPr="007B0DE1" w:rsidRDefault="007B0DE1" w:rsidP="007B0DE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7B0DE1">
        <w:rPr>
          <w:rFonts w:ascii="Univers" w:hAnsi="Univers"/>
          <w:color w:val="auto"/>
          <w:sz w:val="22"/>
          <w:szCs w:val="22"/>
          <w:lang w:val="de-AT"/>
        </w:rPr>
        <w:t xml:space="preserve">Die „Highly Cited Researchers“-Liste basiert auf Daten aus dem Web of Science und umfasst Forschende, die mehrere sogenannte </w:t>
      </w:r>
      <w:r>
        <w:rPr>
          <w:rFonts w:ascii="Univers" w:hAnsi="Univers"/>
          <w:color w:val="auto"/>
          <w:sz w:val="22"/>
          <w:szCs w:val="22"/>
          <w:lang w:val="de-AT"/>
        </w:rPr>
        <w:t>„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>Highly Cited Papers</w:t>
      </w:r>
      <w:r>
        <w:rPr>
          <w:rFonts w:ascii="Univers" w:hAnsi="Univers"/>
          <w:color w:val="auto"/>
          <w:sz w:val="22"/>
          <w:szCs w:val="22"/>
          <w:lang w:val="de-AT"/>
        </w:rPr>
        <w:t>“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 xml:space="preserve"> veröffentlicht haben – also Arbeiten, die in den vergangenen elf Jahren zu den obersten ein Prozent der Zitationen in ihrem jeweiligen Fachgebiet zählen. Neben quantitativen Metriken fließen auch qualitative Analysen und Expert_innenbewertungen </w:t>
      </w:r>
      <w:r w:rsidR="0088419C">
        <w:rPr>
          <w:rFonts w:ascii="Univers" w:hAnsi="Univers"/>
          <w:color w:val="auto"/>
          <w:sz w:val="22"/>
          <w:szCs w:val="22"/>
          <w:lang w:val="de-AT"/>
        </w:rPr>
        <w:t xml:space="preserve">mit 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 xml:space="preserve">ein. </w:t>
      </w:r>
    </w:p>
    <w:p w14:paraId="20917607" w14:textId="77777777" w:rsidR="007B0DE1" w:rsidRPr="007B0DE1" w:rsidRDefault="007B0DE1" w:rsidP="007B0DE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7B7B04FE" w14:textId="154A4504" w:rsidR="007B0DE1" w:rsidRDefault="00F041DE" w:rsidP="007B0DE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  <w:lang w:val="de-AT"/>
        </w:rPr>
        <w:t>„</w:t>
      </w:r>
      <w:r w:rsidR="005C400A" w:rsidRPr="00F041DE">
        <w:rPr>
          <w:rFonts w:ascii="Univers" w:hAnsi="Univers"/>
          <w:color w:val="auto"/>
          <w:sz w:val="22"/>
          <w:szCs w:val="22"/>
        </w:rPr>
        <w:t>Ich freue mich sehr über diese Auszeichnung, aber sie ist in erster Linie eine Anerkennung der Arbeit unseres gesamten Teams</w:t>
      </w:r>
      <w:r>
        <w:rPr>
          <w:rFonts w:ascii="Univers" w:hAnsi="Univers"/>
          <w:color w:val="auto"/>
          <w:sz w:val="22"/>
          <w:szCs w:val="22"/>
        </w:rPr>
        <w:t>“, sagt Gartlehner.</w:t>
      </w:r>
      <w:r w:rsidR="005C400A" w:rsidRPr="00F041DE">
        <w:rPr>
          <w:rFonts w:ascii="Univers" w:hAnsi="Univers"/>
          <w:color w:val="auto"/>
          <w:sz w:val="22"/>
          <w:szCs w:val="22"/>
        </w:rPr>
        <w:t xml:space="preserve"> </w:t>
      </w:r>
      <w:r>
        <w:rPr>
          <w:rFonts w:ascii="Univers" w:hAnsi="Univers"/>
          <w:color w:val="auto"/>
          <w:sz w:val="22"/>
          <w:szCs w:val="22"/>
        </w:rPr>
        <w:t>„</w:t>
      </w:r>
      <w:r w:rsidR="005C400A" w:rsidRPr="00F041DE">
        <w:rPr>
          <w:rFonts w:ascii="Univers" w:hAnsi="Univers"/>
          <w:color w:val="auto"/>
          <w:sz w:val="22"/>
          <w:szCs w:val="22"/>
        </w:rPr>
        <w:t>Ohne ein starkes wissenschaftliches Team ist es nicht möglich, auf internationalem Niveau wissenschaftlich zu arbeiten.</w:t>
      </w:r>
      <w:r>
        <w:rPr>
          <w:rFonts w:ascii="Univers" w:hAnsi="Univers"/>
          <w:color w:val="auto"/>
          <w:sz w:val="22"/>
          <w:szCs w:val="22"/>
        </w:rPr>
        <w:t>“</w:t>
      </w:r>
    </w:p>
    <w:p w14:paraId="1FD950F8" w14:textId="77777777" w:rsidR="005C400A" w:rsidRPr="005C400A" w:rsidRDefault="005C400A" w:rsidP="007B0DE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5AAE2ECA" w14:textId="1279D30D" w:rsidR="007F7ADF" w:rsidRDefault="007B0DE1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  <w:r w:rsidRPr="007B0DE1">
        <w:rPr>
          <w:rFonts w:ascii="Univers" w:hAnsi="Univers"/>
          <w:color w:val="auto"/>
          <w:sz w:val="22"/>
          <w:szCs w:val="22"/>
          <w:lang w:val="de-AT"/>
        </w:rPr>
        <w:t xml:space="preserve">Mit seiner erneuten Aufnahme in die Liste unterstreicht </w:t>
      </w:r>
      <w:r w:rsidR="00F041DE">
        <w:rPr>
          <w:rFonts w:ascii="Univers" w:hAnsi="Univers"/>
          <w:color w:val="auto"/>
          <w:sz w:val="22"/>
          <w:szCs w:val="22"/>
          <w:lang w:val="de-AT"/>
        </w:rPr>
        <w:t>Gartlehner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 xml:space="preserve"> die internationale Sichtbarkeit und Relevanz der evidenzbasierten Medizin an der Universität für Weiterbildung Krems. Das Department für Evidenzbasierte Medizin und Evaluation trägt </w:t>
      </w:r>
      <w:r w:rsidR="00CE34BB">
        <w:rPr>
          <w:rFonts w:ascii="Univers" w:hAnsi="Univers"/>
          <w:color w:val="auto"/>
          <w:sz w:val="22"/>
          <w:szCs w:val="22"/>
          <w:lang w:val="de-AT"/>
        </w:rPr>
        <w:t xml:space="preserve">somit </w:t>
      </w:r>
      <w:r w:rsidRPr="007B0DE1">
        <w:rPr>
          <w:rFonts w:ascii="Univers" w:hAnsi="Univers"/>
          <w:color w:val="auto"/>
          <w:sz w:val="22"/>
          <w:szCs w:val="22"/>
          <w:lang w:val="de-AT"/>
        </w:rPr>
        <w:t>wesentlich dazu bei, wissenschaftlich fundierte Gesundheitsentscheidungen zu fördern und Vertrauen in Forschungsergebnisse zu stärken.</w:t>
      </w:r>
      <w:r w:rsidR="007F6E4E">
        <w:rPr>
          <w:rFonts w:ascii="Univers" w:hAnsi="Univers"/>
          <w:b/>
          <w:color w:val="auto"/>
          <w:sz w:val="22"/>
          <w:szCs w:val="22"/>
        </w:rPr>
        <w:br/>
      </w:r>
    </w:p>
    <w:p w14:paraId="42D8F826" w14:textId="77777777" w:rsidR="0088419C" w:rsidRDefault="0088419C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63981264" w14:textId="77777777" w:rsidR="0088419C" w:rsidRDefault="0088419C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367CC71A" w14:textId="77777777" w:rsidR="00C83394" w:rsidRDefault="00C83394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4BC96B6F" w14:textId="77777777" w:rsidR="00C83394" w:rsidRDefault="00C83394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5F60AB69" w14:textId="77777777" w:rsidR="00C83394" w:rsidRDefault="00C83394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0C0E143C" w14:textId="77777777" w:rsidR="00C83394" w:rsidRPr="0016128C" w:rsidRDefault="00C83394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19C2D56D" w14:textId="77777777" w:rsidR="003A6C44" w:rsidRPr="0016128C" w:rsidRDefault="002E148A" w:rsidP="000F2F16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14:paraId="320FB704" w14:textId="47F099A2" w:rsidR="00D7049D" w:rsidRPr="00D7049D" w:rsidRDefault="00D7049D" w:rsidP="00D7049D">
      <w:pPr>
        <w:spacing w:line="276" w:lineRule="auto"/>
        <w:ind w:left="709"/>
        <w:rPr>
          <w:rFonts w:cs="Univers LT Pro 45 Light"/>
          <w:b/>
          <w:bCs/>
          <w:sz w:val="22"/>
          <w:szCs w:val="22"/>
          <w:lang w:val="de-AT" w:eastAsia="en-US"/>
        </w:rPr>
      </w:pPr>
      <w:r w:rsidRPr="00D7049D">
        <w:rPr>
          <w:rFonts w:cs="Univers LT Pro 45 Light"/>
          <w:b/>
          <w:bCs/>
          <w:sz w:val="22"/>
          <w:szCs w:val="22"/>
          <w:lang w:val="de-AT" w:eastAsia="en-US"/>
        </w:rPr>
        <w:t xml:space="preserve">Univ.-Prof. Dr. </w:t>
      </w:r>
      <w:r w:rsidR="00C83394">
        <w:rPr>
          <w:rFonts w:cs="Univers LT Pro 45 Light"/>
          <w:b/>
          <w:bCs/>
          <w:sz w:val="22"/>
          <w:szCs w:val="22"/>
          <w:lang w:val="de-AT" w:eastAsia="en-US"/>
        </w:rPr>
        <w:t>Gerald Gartlehner, MPH</w:t>
      </w:r>
    </w:p>
    <w:p w14:paraId="6F18CB7D" w14:textId="66A2BE03" w:rsidR="00F70AB6" w:rsidRDefault="00F22573" w:rsidP="00D7049D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 xml:space="preserve">Department für </w:t>
      </w:r>
      <w:r w:rsidR="00C83394">
        <w:rPr>
          <w:rFonts w:cs="Univers LT Pro 45 Light"/>
          <w:sz w:val="22"/>
          <w:szCs w:val="22"/>
          <w:lang w:val="de-DE" w:eastAsia="en-US"/>
        </w:rPr>
        <w:t>Evidenzbasierte</w:t>
      </w:r>
      <w:r w:rsidR="00D7049D">
        <w:rPr>
          <w:rFonts w:cs="Univers LT Pro 45 Light"/>
          <w:sz w:val="22"/>
          <w:szCs w:val="22"/>
          <w:lang w:val="de-DE" w:eastAsia="en-US"/>
        </w:rPr>
        <w:t xml:space="preserve"> Medizin und </w:t>
      </w:r>
      <w:r w:rsidR="00C83394">
        <w:rPr>
          <w:rFonts w:cs="Univers LT Pro 45 Light"/>
          <w:sz w:val="22"/>
          <w:szCs w:val="22"/>
          <w:lang w:val="de-DE" w:eastAsia="en-US"/>
        </w:rPr>
        <w:t>Evaluation</w:t>
      </w:r>
      <w:r>
        <w:rPr>
          <w:rFonts w:cs="Univers LT Pro 45 Light"/>
          <w:sz w:val="22"/>
          <w:szCs w:val="22"/>
          <w:lang w:val="de-DE" w:eastAsia="en-US"/>
        </w:rPr>
        <w:t xml:space="preserve"> </w:t>
      </w:r>
      <w:r w:rsidR="00F70AB6" w:rsidRPr="00F70AB6">
        <w:rPr>
          <w:rFonts w:cs="Univers LT Pro 45 Light"/>
          <w:sz w:val="22"/>
          <w:szCs w:val="22"/>
          <w:lang w:val="de-DE" w:eastAsia="en-US"/>
        </w:rPr>
        <w:t xml:space="preserve"> </w:t>
      </w:r>
    </w:p>
    <w:p w14:paraId="67BF0C77" w14:textId="7EDFE9C9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Universität für Weiterbildung Krems</w:t>
      </w:r>
    </w:p>
    <w:p w14:paraId="274E3089" w14:textId="7DFC91D0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Tel.: +43 2732 893-</w:t>
      </w:r>
      <w:r w:rsidR="00F22573">
        <w:rPr>
          <w:rFonts w:cs="Univers LT Pro 45 Light"/>
          <w:sz w:val="22"/>
          <w:szCs w:val="22"/>
          <w:lang w:val="de-DE" w:eastAsia="en-US"/>
        </w:rPr>
        <w:t>2</w:t>
      </w:r>
      <w:r w:rsidR="00C83394">
        <w:rPr>
          <w:rFonts w:cs="Univers LT Pro 45 Light"/>
          <w:sz w:val="22"/>
          <w:szCs w:val="22"/>
          <w:lang w:val="de-DE" w:eastAsia="en-US"/>
        </w:rPr>
        <w:t>910</w:t>
      </w:r>
    </w:p>
    <w:p w14:paraId="6566D411" w14:textId="39BEC8AE" w:rsidR="00A943FE" w:rsidRPr="00A943FE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8413D4">
        <w:rPr>
          <w:rFonts w:cs="Univers LT Pro 45 Light"/>
          <w:sz w:val="22"/>
          <w:szCs w:val="22"/>
          <w:lang w:val="it-IT" w:eastAsia="en-US"/>
        </w:rPr>
        <w:t xml:space="preserve">E-Mail: </w:t>
      </w:r>
      <w:hyperlink r:id="rId11" w:history="1">
        <w:r w:rsidR="00C83394" w:rsidRPr="002253F6">
          <w:rPr>
            <w:rStyle w:val="Hyperlink"/>
            <w:sz w:val="22"/>
            <w:szCs w:val="22"/>
            <w:lang w:val="it-IT"/>
          </w:rPr>
          <w:t>gerald.gartlehner@donau-uni.ac.at</w:t>
        </w:r>
      </w:hyperlink>
      <w:r w:rsidR="00C83394">
        <w:rPr>
          <w:sz w:val="22"/>
          <w:szCs w:val="22"/>
          <w:lang w:val="it-IT"/>
        </w:rPr>
        <w:t xml:space="preserve">  </w:t>
      </w:r>
      <w:r w:rsidR="00D7049D">
        <w:rPr>
          <w:sz w:val="22"/>
          <w:szCs w:val="22"/>
          <w:lang w:val="it-IT"/>
        </w:rPr>
        <w:t xml:space="preserve">  </w:t>
      </w:r>
      <w:r w:rsidR="00F70AB6" w:rsidRPr="008413D4">
        <w:rPr>
          <w:rStyle w:val="Hyperlink"/>
          <w:color w:val="auto"/>
          <w:sz w:val="22"/>
          <w:szCs w:val="22"/>
          <w:lang w:val="it-IT"/>
        </w:rPr>
        <w:t xml:space="preserve"> </w:t>
      </w:r>
      <w:r w:rsidR="00B71381" w:rsidRPr="008413D4">
        <w:rPr>
          <w:sz w:val="22"/>
          <w:szCs w:val="22"/>
          <w:lang w:val="it-IT"/>
        </w:rPr>
        <w:t xml:space="preserve"> </w:t>
      </w:r>
    </w:p>
    <w:sectPr w:rsidR="00A943FE" w:rsidRPr="00A943FE" w:rsidSect="00917717">
      <w:headerReference w:type="default" r:id="rId12"/>
      <w:footerReference w:type="default" r:id="rId13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9E9E43" w14:textId="77777777" w:rsidR="006B7734" w:rsidRDefault="006B7734" w:rsidP="00840BEC">
      <w:r>
        <w:separator/>
      </w:r>
    </w:p>
  </w:endnote>
  <w:endnote w:type="continuationSeparator" w:id="0">
    <w:p w14:paraId="2275E609" w14:textId="77777777" w:rsidR="006B7734" w:rsidRDefault="006B7734" w:rsidP="00840BEC">
      <w:r>
        <w:continuationSeparator/>
      </w:r>
    </w:p>
  </w:endnote>
  <w:endnote w:type="continuationNotice" w:id="1">
    <w:p w14:paraId="3DA406EC" w14:textId="77777777" w:rsidR="006B7734" w:rsidRDefault="006B773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altName w:val="Univers"/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Univers 55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4D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4D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15531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A0AAF0" w14:textId="77777777" w:rsidR="006B7734" w:rsidRDefault="006B7734" w:rsidP="00840BEC">
      <w:r>
        <w:separator/>
      </w:r>
    </w:p>
  </w:footnote>
  <w:footnote w:type="continuationSeparator" w:id="0">
    <w:p w14:paraId="5AD29309" w14:textId="77777777" w:rsidR="006B7734" w:rsidRDefault="006B7734" w:rsidP="00840BEC">
      <w:r>
        <w:continuationSeparator/>
      </w:r>
    </w:p>
  </w:footnote>
  <w:footnote w:type="continuationNotice" w:id="1">
    <w:p w14:paraId="7F6E2168" w14:textId="77777777" w:rsidR="006B7734" w:rsidRDefault="006B773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7982" w14:textId="77777777" w:rsidR="00D570F7" w:rsidRDefault="00D570F7" w:rsidP="00D570F7">
    <w:pPr>
      <w:ind w:left="-1133"/>
      <w:jc w:val="right"/>
    </w:pPr>
  </w:p>
  <w:p w14:paraId="00125A54" w14:textId="77777777" w:rsidR="00D570F7" w:rsidRDefault="00D570F7" w:rsidP="00D570F7">
    <w:pPr>
      <w:ind w:left="-1133"/>
      <w:jc w:val="right"/>
    </w:pPr>
  </w:p>
  <w:p w14:paraId="5B2003C8" w14:textId="77777777" w:rsidR="00D570F7" w:rsidRDefault="00D570F7" w:rsidP="00D570F7">
    <w:pPr>
      <w:ind w:left="-1133"/>
      <w:jc w:val="right"/>
    </w:pPr>
  </w:p>
  <w:p w14:paraId="763E037E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OzrdyUZWGlCxD" int2:id="DKnZVDAu">
      <int2:state int2:value="Rejected" int2:type="spell"/>
    </int2:textHash>
    <int2:textHash int2:hashCode="Y8zHzb97hxKqU5" int2:id="LRtzC6xb">
      <int2:state int2:value="Rejected" int2:type="spell"/>
    </int2:textHash>
    <int2:textHash int2:hashCode="3gT6Din5s14kkF" int2:id="g54xq5no">
      <int2:state int2:value="Rejected" int2:type="spell"/>
    </int2:textHash>
    <int2:textHash int2:hashCode="mBvGMyH2cmtmK8" int2:id="hIUM74xV">
      <int2:state int2:value="Rejected" int2:type="spell"/>
    </int2:textHash>
    <int2:textHash int2:hashCode="uRpSJTCHb7Kdn1" int2:id="lVWCcQWV">
      <int2:state int2:value="Rejected" int2:type="spell"/>
    </int2:textHash>
    <int2:textHash int2:hashCode="O69ymXityDz/K0" int2:id="oi1BN2mF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1417748783">
    <w:abstractNumId w:val="0"/>
  </w:num>
  <w:num w:numId="2" w16cid:durableId="835803124">
    <w:abstractNumId w:val="2"/>
  </w:num>
  <w:num w:numId="3" w16cid:durableId="10024403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8F"/>
    <w:rsid w:val="00000789"/>
    <w:rsid w:val="00003C48"/>
    <w:rsid w:val="00007521"/>
    <w:rsid w:val="00013D68"/>
    <w:rsid w:val="00016F00"/>
    <w:rsid w:val="000200BC"/>
    <w:rsid w:val="00023A06"/>
    <w:rsid w:val="00027A77"/>
    <w:rsid w:val="0003436C"/>
    <w:rsid w:val="00053F37"/>
    <w:rsid w:val="00056023"/>
    <w:rsid w:val="0006573B"/>
    <w:rsid w:val="00066A3D"/>
    <w:rsid w:val="00071520"/>
    <w:rsid w:val="00071568"/>
    <w:rsid w:val="00073E96"/>
    <w:rsid w:val="00082166"/>
    <w:rsid w:val="00083BE9"/>
    <w:rsid w:val="00086C00"/>
    <w:rsid w:val="00092A26"/>
    <w:rsid w:val="00093FCE"/>
    <w:rsid w:val="00095333"/>
    <w:rsid w:val="000A0A9B"/>
    <w:rsid w:val="000B1798"/>
    <w:rsid w:val="000C1788"/>
    <w:rsid w:val="000C2F04"/>
    <w:rsid w:val="000C7C79"/>
    <w:rsid w:val="000E6E55"/>
    <w:rsid w:val="000F1728"/>
    <w:rsid w:val="000F1A42"/>
    <w:rsid w:val="000F2F16"/>
    <w:rsid w:val="00101F24"/>
    <w:rsid w:val="0010677D"/>
    <w:rsid w:val="00116705"/>
    <w:rsid w:val="00120BF2"/>
    <w:rsid w:val="00133441"/>
    <w:rsid w:val="00133D04"/>
    <w:rsid w:val="001402A1"/>
    <w:rsid w:val="001445B1"/>
    <w:rsid w:val="00146C23"/>
    <w:rsid w:val="0016128C"/>
    <w:rsid w:val="00173B54"/>
    <w:rsid w:val="0017638D"/>
    <w:rsid w:val="001805F6"/>
    <w:rsid w:val="00187ACE"/>
    <w:rsid w:val="00192D73"/>
    <w:rsid w:val="00195BB4"/>
    <w:rsid w:val="00196623"/>
    <w:rsid w:val="001A6916"/>
    <w:rsid w:val="001A73D4"/>
    <w:rsid w:val="001B595A"/>
    <w:rsid w:val="001D38CA"/>
    <w:rsid w:val="001D7B54"/>
    <w:rsid w:val="001E010A"/>
    <w:rsid w:val="001F057E"/>
    <w:rsid w:val="001F1FFF"/>
    <w:rsid w:val="001F3134"/>
    <w:rsid w:val="002006D3"/>
    <w:rsid w:val="00203E92"/>
    <w:rsid w:val="0020464B"/>
    <w:rsid w:val="00205527"/>
    <w:rsid w:val="00214C95"/>
    <w:rsid w:val="00221D89"/>
    <w:rsid w:val="00222962"/>
    <w:rsid w:val="00231177"/>
    <w:rsid w:val="002401A4"/>
    <w:rsid w:val="00241175"/>
    <w:rsid w:val="00251618"/>
    <w:rsid w:val="00251C85"/>
    <w:rsid w:val="00253B49"/>
    <w:rsid w:val="0025665B"/>
    <w:rsid w:val="002660F4"/>
    <w:rsid w:val="002703FB"/>
    <w:rsid w:val="0027293B"/>
    <w:rsid w:val="002904A4"/>
    <w:rsid w:val="002953FB"/>
    <w:rsid w:val="002A2A8B"/>
    <w:rsid w:val="002A4EB5"/>
    <w:rsid w:val="002A75AF"/>
    <w:rsid w:val="002B4E25"/>
    <w:rsid w:val="002C0273"/>
    <w:rsid w:val="002C78D9"/>
    <w:rsid w:val="002C7DD7"/>
    <w:rsid w:val="002D0F54"/>
    <w:rsid w:val="002D5E5C"/>
    <w:rsid w:val="002E148A"/>
    <w:rsid w:val="002F5B36"/>
    <w:rsid w:val="002F61A3"/>
    <w:rsid w:val="00331440"/>
    <w:rsid w:val="00333DC8"/>
    <w:rsid w:val="003359F8"/>
    <w:rsid w:val="00351097"/>
    <w:rsid w:val="00357A89"/>
    <w:rsid w:val="00364EEE"/>
    <w:rsid w:val="003666C6"/>
    <w:rsid w:val="00371CC3"/>
    <w:rsid w:val="003803A9"/>
    <w:rsid w:val="00387BC2"/>
    <w:rsid w:val="0039110C"/>
    <w:rsid w:val="00391823"/>
    <w:rsid w:val="00396B30"/>
    <w:rsid w:val="003A6C44"/>
    <w:rsid w:val="003A7428"/>
    <w:rsid w:val="003B74A6"/>
    <w:rsid w:val="003C1387"/>
    <w:rsid w:val="003C41C0"/>
    <w:rsid w:val="003E000D"/>
    <w:rsid w:val="003E5C48"/>
    <w:rsid w:val="003F35AB"/>
    <w:rsid w:val="003F3CE6"/>
    <w:rsid w:val="003F5514"/>
    <w:rsid w:val="0040730C"/>
    <w:rsid w:val="00407ADB"/>
    <w:rsid w:val="00420F20"/>
    <w:rsid w:val="00431C2F"/>
    <w:rsid w:val="00434818"/>
    <w:rsid w:val="0043502A"/>
    <w:rsid w:val="00435FCB"/>
    <w:rsid w:val="004424C7"/>
    <w:rsid w:val="00451952"/>
    <w:rsid w:val="00452FDE"/>
    <w:rsid w:val="00454816"/>
    <w:rsid w:val="004600B4"/>
    <w:rsid w:val="004679CC"/>
    <w:rsid w:val="00472302"/>
    <w:rsid w:val="00473EE3"/>
    <w:rsid w:val="00477804"/>
    <w:rsid w:val="0048126E"/>
    <w:rsid w:val="004968F0"/>
    <w:rsid w:val="004A053B"/>
    <w:rsid w:val="004A1624"/>
    <w:rsid w:val="004A182B"/>
    <w:rsid w:val="004A186B"/>
    <w:rsid w:val="004A2F45"/>
    <w:rsid w:val="004A51E4"/>
    <w:rsid w:val="004B14A5"/>
    <w:rsid w:val="004B1845"/>
    <w:rsid w:val="004B32EF"/>
    <w:rsid w:val="004B4296"/>
    <w:rsid w:val="004B65B5"/>
    <w:rsid w:val="004C316E"/>
    <w:rsid w:val="004C53B8"/>
    <w:rsid w:val="004E07A7"/>
    <w:rsid w:val="004F1282"/>
    <w:rsid w:val="004F2D6F"/>
    <w:rsid w:val="00500617"/>
    <w:rsid w:val="00510FEB"/>
    <w:rsid w:val="005224D9"/>
    <w:rsid w:val="00524837"/>
    <w:rsid w:val="0052717F"/>
    <w:rsid w:val="0053228A"/>
    <w:rsid w:val="0054322F"/>
    <w:rsid w:val="0055141D"/>
    <w:rsid w:val="00551BA6"/>
    <w:rsid w:val="005523C5"/>
    <w:rsid w:val="00561CD0"/>
    <w:rsid w:val="005624BA"/>
    <w:rsid w:val="00563538"/>
    <w:rsid w:val="00591F43"/>
    <w:rsid w:val="005924C6"/>
    <w:rsid w:val="00592E78"/>
    <w:rsid w:val="00597A57"/>
    <w:rsid w:val="005B4B14"/>
    <w:rsid w:val="005C400A"/>
    <w:rsid w:val="005C4319"/>
    <w:rsid w:val="005C693D"/>
    <w:rsid w:val="005D4803"/>
    <w:rsid w:val="005E2F6F"/>
    <w:rsid w:val="005E43ED"/>
    <w:rsid w:val="005E6DDB"/>
    <w:rsid w:val="005F7D1C"/>
    <w:rsid w:val="006010FA"/>
    <w:rsid w:val="00610CF9"/>
    <w:rsid w:val="00612D00"/>
    <w:rsid w:val="00613F94"/>
    <w:rsid w:val="00614AAC"/>
    <w:rsid w:val="006150C1"/>
    <w:rsid w:val="00615517"/>
    <w:rsid w:val="00622B47"/>
    <w:rsid w:val="00632026"/>
    <w:rsid w:val="00641BD0"/>
    <w:rsid w:val="006435FB"/>
    <w:rsid w:val="00643D11"/>
    <w:rsid w:val="00652803"/>
    <w:rsid w:val="006767E0"/>
    <w:rsid w:val="006779D7"/>
    <w:rsid w:val="0068371B"/>
    <w:rsid w:val="00684CC6"/>
    <w:rsid w:val="00686135"/>
    <w:rsid w:val="0069042F"/>
    <w:rsid w:val="00692773"/>
    <w:rsid w:val="00697D70"/>
    <w:rsid w:val="006A1B69"/>
    <w:rsid w:val="006A795F"/>
    <w:rsid w:val="006B1601"/>
    <w:rsid w:val="006B7734"/>
    <w:rsid w:val="006C3106"/>
    <w:rsid w:val="006C4092"/>
    <w:rsid w:val="006D6503"/>
    <w:rsid w:val="006D6922"/>
    <w:rsid w:val="006E6899"/>
    <w:rsid w:val="006F438F"/>
    <w:rsid w:val="00705074"/>
    <w:rsid w:val="00720A86"/>
    <w:rsid w:val="00722C95"/>
    <w:rsid w:val="00726476"/>
    <w:rsid w:val="00732221"/>
    <w:rsid w:val="00734A56"/>
    <w:rsid w:val="00737CC3"/>
    <w:rsid w:val="0075040F"/>
    <w:rsid w:val="00761D59"/>
    <w:rsid w:val="0077230A"/>
    <w:rsid w:val="00780DEC"/>
    <w:rsid w:val="007815AA"/>
    <w:rsid w:val="0078364E"/>
    <w:rsid w:val="007A13F0"/>
    <w:rsid w:val="007B0DE1"/>
    <w:rsid w:val="007B2D92"/>
    <w:rsid w:val="007B645C"/>
    <w:rsid w:val="007C6A5F"/>
    <w:rsid w:val="007D074F"/>
    <w:rsid w:val="007F1F05"/>
    <w:rsid w:val="007F6E4E"/>
    <w:rsid w:val="007F7ADF"/>
    <w:rsid w:val="008005FF"/>
    <w:rsid w:val="0080541D"/>
    <w:rsid w:val="00807751"/>
    <w:rsid w:val="00810CDC"/>
    <w:rsid w:val="00840BEC"/>
    <w:rsid w:val="008413D4"/>
    <w:rsid w:val="00844309"/>
    <w:rsid w:val="00871066"/>
    <w:rsid w:val="0087543C"/>
    <w:rsid w:val="0088419C"/>
    <w:rsid w:val="0088516F"/>
    <w:rsid w:val="00885792"/>
    <w:rsid w:val="00890E5C"/>
    <w:rsid w:val="00891739"/>
    <w:rsid w:val="0089336B"/>
    <w:rsid w:val="00894824"/>
    <w:rsid w:val="008952BE"/>
    <w:rsid w:val="008B1322"/>
    <w:rsid w:val="008B226F"/>
    <w:rsid w:val="008B44C6"/>
    <w:rsid w:val="008C010A"/>
    <w:rsid w:val="008C1533"/>
    <w:rsid w:val="008C1925"/>
    <w:rsid w:val="008C28E0"/>
    <w:rsid w:val="008C4FB7"/>
    <w:rsid w:val="008D7EA0"/>
    <w:rsid w:val="008E48E2"/>
    <w:rsid w:val="008E7527"/>
    <w:rsid w:val="008E7A1F"/>
    <w:rsid w:val="009013FC"/>
    <w:rsid w:val="00917717"/>
    <w:rsid w:val="009228A1"/>
    <w:rsid w:val="00925944"/>
    <w:rsid w:val="00936ED7"/>
    <w:rsid w:val="00941D4B"/>
    <w:rsid w:val="00941F65"/>
    <w:rsid w:val="00942FF3"/>
    <w:rsid w:val="0094545B"/>
    <w:rsid w:val="00953292"/>
    <w:rsid w:val="00956DEB"/>
    <w:rsid w:val="0096109A"/>
    <w:rsid w:val="00963D1D"/>
    <w:rsid w:val="00965C11"/>
    <w:rsid w:val="00973E7D"/>
    <w:rsid w:val="0098037E"/>
    <w:rsid w:val="00983571"/>
    <w:rsid w:val="00991604"/>
    <w:rsid w:val="00992664"/>
    <w:rsid w:val="00995011"/>
    <w:rsid w:val="009A16F6"/>
    <w:rsid w:val="009A5C7F"/>
    <w:rsid w:val="009A708F"/>
    <w:rsid w:val="009B4F70"/>
    <w:rsid w:val="009C2FD7"/>
    <w:rsid w:val="009D492E"/>
    <w:rsid w:val="009E1F29"/>
    <w:rsid w:val="009F18A5"/>
    <w:rsid w:val="00A10D73"/>
    <w:rsid w:val="00A163B5"/>
    <w:rsid w:val="00A419A8"/>
    <w:rsid w:val="00A41AAA"/>
    <w:rsid w:val="00A43D27"/>
    <w:rsid w:val="00A54EC1"/>
    <w:rsid w:val="00A57B50"/>
    <w:rsid w:val="00A61AB0"/>
    <w:rsid w:val="00A625AB"/>
    <w:rsid w:val="00A65E2E"/>
    <w:rsid w:val="00A70DC5"/>
    <w:rsid w:val="00A75A2F"/>
    <w:rsid w:val="00A75D48"/>
    <w:rsid w:val="00A77029"/>
    <w:rsid w:val="00A831C6"/>
    <w:rsid w:val="00A943FE"/>
    <w:rsid w:val="00AA282B"/>
    <w:rsid w:val="00AA4BCB"/>
    <w:rsid w:val="00AB571E"/>
    <w:rsid w:val="00AB5F09"/>
    <w:rsid w:val="00AB6F2C"/>
    <w:rsid w:val="00AC0E6E"/>
    <w:rsid w:val="00AD523C"/>
    <w:rsid w:val="00AD637B"/>
    <w:rsid w:val="00AF088D"/>
    <w:rsid w:val="00AF16F9"/>
    <w:rsid w:val="00B001F0"/>
    <w:rsid w:val="00B05327"/>
    <w:rsid w:val="00B12A0D"/>
    <w:rsid w:val="00B26521"/>
    <w:rsid w:val="00B33543"/>
    <w:rsid w:val="00B35F2B"/>
    <w:rsid w:val="00B37A36"/>
    <w:rsid w:val="00B4631C"/>
    <w:rsid w:val="00B519B5"/>
    <w:rsid w:val="00B52222"/>
    <w:rsid w:val="00B52567"/>
    <w:rsid w:val="00B5564F"/>
    <w:rsid w:val="00B71381"/>
    <w:rsid w:val="00B755E4"/>
    <w:rsid w:val="00B77B4D"/>
    <w:rsid w:val="00B83FE2"/>
    <w:rsid w:val="00B85583"/>
    <w:rsid w:val="00B85D63"/>
    <w:rsid w:val="00B95A55"/>
    <w:rsid w:val="00B978AE"/>
    <w:rsid w:val="00BA0CAF"/>
    <w:rsid w:val="00BA1B6B"/>
    <w:rsid w:val="00BA54EB"/>
    <w:rsid w:val="00BB0860"/>
    <w:rsid w:val="00BB2280"/>
    <w:rsid w:val="00BB397C"/>
    <w:rsid w:val="00BB44AC"/>
    <w:rsid w:val="00BC1E53"/>
    <w:rsid w:val="00BD7DEC"/>
    <w:rsid w:val="00BE1FBE"/>
    <w:rsid w:val="00BE6D5C"/>
    <w:rsid w:val="00BF2009"/>
    <w:rsid w:val="00BF49CB"/>
    <w:rsid w:val="00C02E5D"/>
    <w:rsid w:val="00C071AB"/>
    <w:rsid w:val="00C1257B"/>
    <w:rsid w:val="00C1695B"/>
    <w:rsid w:val="00C3604E"/>
    <w:rsid w:val="00C42CF2"/>
    <w:rsid w:val="00C4301E"/>
    <w:rsid w:val="00C44273"/>
    <w:rsid w:val="00C507B3"/>
    <w:rsid w:val="00C529CA"/>
    <w:rsid w:val="00C56EC4"/>
    <w:rsid w:val="00C7620B"/>
    <w:rsid w:val="00C76847"/>
    <w:rsid w:val="00C778DC"/>
    <w:rsid w:val="00C83394"/>
    <w:rsid w:val="00C8382B"/>
    <w:rsid w:val="00C92BE0"/>
    <w:rsid w:val="00C93FFC"/>
    <w:rsid w:val="00C96C41"/>
    <w:rsid w:val="00CA2DC6"/>
    <w:rsid w:val="00CA4288"/>
    <w:rsid w:val="00CA582E"/>
    <w:rsid w:val="00CA5DAE"/>
    <w:rsid w:val="00CA770D"/>
    <w:rsid w:val="00CB7A3F"/>
    <w:rsid w:val="00CC10DB"/>
    <w:rsid w:val="00CC77F0"/>
    <w:rsid w:val="00CE34BB"/>
    <w:rsid w:val="00CF0D5A"/>
    <w:rsid w:val="00D1491D"/>
    <w:rsid w:val="00D26045"/>
    <w:rsid w:val="00D44E3A"/>
    <w:rsid w:val="00D5015B"/>
    <w:rsid w:val="00D522EF"/>
    <w:rsid w:val="00D548FC"/>
    <w:rsid w:val="00D54A2A"/>
    <w:rsid w:val="00D570F7"/>
    <w:rsid w:val="00D5735B"/>
    <w:rsid w:val="00D60C1F"/>
    <w:rsid w:val="00D61F1F"/>
    <w:rsid w:val="00D7049D"/>
    <w:rsid w:val="00D74DB7"/>
    <w:rsid w:val="00D766B8"/>
    <w:rsid w:val="00D776C7"/>
    <w:rsid w:val="00D83380"/>
    <w:rsid w:val="00D8391D"/>
    <w:rsid w:val="00D86A9C"/>
    <w:rsid w:val="00D87F9C"/>
    <w:rsid w:val="00D943EF"/>
    <w:rsid w:val="00D97E2C"/>
    <w:rsid w:val="00DA52F1"/>
    <w:rsid w:val="00DA6314"/>
    <w:rsid w:val="00DA67A5"/>
    <w:rsid w:val="00DB40EB"/>
    <w:rsid w:val="00DC42FB"/>
    <w:rsid w:val="00E07EEF"/>
    <w:rsid w:val="00E108FB"/>
    <w:rsid w:val="00E131D2"/>
    <w:rsid w:val="00E20D11"/>
    <w:rsid w:val="00E21081"/>
    <w:rsid w:val="00E331B3"/>
    <w:rsid w:val="00E37FD3"/>
    <w:rsid w:val="00E56067"/>
    <w:rsid w:val="00E5702A"/>
    <w:rsid w:val="00E62106"/>
    <w:rsid w:val="00E66D12"/>
    <w:rsid w:val="00E7403C"/>
    <w:rsid w:val="00E83EB9"/>
    <w:rsid w:val="00E92A34"/>
    <w:rsid w:val="00EA4EB9"/>
    <w:rsid w:val="00EB1743"/>
    <w:rsid w:val="00EB5B3F"/>
    <w:rsid w:val="00EC11DA"/>
    <w:rsid w:val="00EC1921"/>
    <w:rsid w:val="00ED39B9"/>
    <w:rsid w:val="00EE03EB"/>
    <w:rsid w:val="00EE66C8"/>
    <w:rsid w:val="00EF11DC"/>
    <w:rsid w:val="00F02DDE"/>
    <w:rsid w:val="00F041DE"/>
    <w:rsid w:val="00F05C96"/>
    <w:rsid w:val="00F1532C"/>
    <w:rsid w:val="00F162CA"/>
    <w:rsid w:val="00F16750"/>
    <w:rsid w:val="00F20A2F"/>
    <w:rsid w:val="00F222DC"/>
    <w:rsid w:val="00F22573"/>
    <w:rsid w:val="00F33184"/>
    <w:rsid w:val="00F359DF"/>
    <w:rsid w:val="00F364FF"/>
    <w:rsid w:val="00F44292"/>
    <w:rsid w:val="00F47E9D"/>
    <w:rsid w:val="00F52D01"/>
    <w:rsid w:val="00F53618"/>
    <w:rsid w:val="00F65D0C"/>
    <w:rsid w:val="00F70AB6"/>
    <w:rsid w:val="00F804BC"/>
    <w:rsid w:val="00F92E44"/>
    <w:rsid w:val="00FA142E"/>
    <w:rsid w:val="00FA3283"/>
    <w:rsid w:val="00FA3FF2"/>
    <w:rsid w:val="00FC0B26"/>
    <w:rsid w:val="00FC289A"/>
    <w:rsid w:val="00FC366D"/>
    <w:rsid w:val="00FD1DFD"/>
    <w:rsid w:val="00FD5AA2"/>
    <w:rsid w:val="00FD66B1"/>
    <w:rsid w:val="00FE257C"/>
    <w:rsid w:val="00FF4CBA"/>
    <w:rsid w:val="0343FD90"/>
    <w:rsid w:val="0768BFD8"/>
    <w:rsid w:val="090C7ADB"/>
    <w:rsid w:val="0B84E32A"/>
    <w:rsid w:val="0EE33CBA"/>
    <w:rsid w:val="0FA3D221"/>
    <w:rsid w:val="0FD629CB"/>
    <w:rsid w:val="109412FD"/>
    <w:rsid w:val="19093B5B"/>
    <w:rsid w:val="1C22A22E"/>
    <w:rsid w:val="1D0CE34E"/>
    <w:rsid w:val="20C249D9"/>
    <w:rsid w:val="20C6B4E6"/>
    <w:rsid w:val="2553133F"/>
    <w:rsid w:val="2A285E3B"/>
    <w:rsid w:val="2BA01AC0"/>
    <w:rsid w:val="2C424028"/>
    <w:rsid w:val="2E5B04E9"/>
    <w:rsid w:val="317D8770"/>
    <w:rsid w:val="355F8C5B"/>
    <w:rsid w:val="37787CAF"/>
    <w:rsid w:val="382C3852"/>
    <w:rsid w:val="3CF6A9C6"/>
    <w:rsid w:val="41158089"/>
    <w:rsid w:val="44D5E99B"/>
    <w:rsid w:val="486E5D22"/>
    <w:rsid w:val="492DD753"/>
    <w:rsid w:val="4BDA5D3D"/>
    <w:rsid w:val="4D645F95"/>
    <w:rsid w:val="4E4D9DF9"/>
    <w:rsid w:val="4FD91273"/>
    <w:rsid w:val="54C9E0D0"/>
    <w:rsid w:val="590A49A2"/>
    <w:rsid w:val="5ACFD159"/>
    <w:rsid w:val="5B1B8582"/>
    <w:rsid w:val="5E97C622"/>
    <w:rsid w:val="5FAE30D0"/>
    <w:rsid w:val="6692E252"/>
    <w:rsid w:val="7026848D"/>
    <w:rsid w:val="706EC265"/>
    <w:rsid w:val="70A66503"/>
    <w:rsid w:val="7112D234"/>
    <w:rsid w:val="746D4B82"/>
    <w:rsid w:val="78BE497C"/>
    <w:rsid w:val="796FEDD3"/>
    <w:rsid w:val="79EC48D5"/>
    <w:rsid w:val="7B507FC0"/>
    <w:rsid w:val="7B734756"/>
    <w:rsid w:val="7BA4AEC6"/>
    <w:rsid w:val="7C19305D"/>
    <w:rsid w:val="7FA24D08"/>
    <w:rsid w:val="7FF7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2E2A8E2D-D2D7-4437-A4AF-2EF67925F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paragraph" w:styleId="StandardWeb">
    <w:name w:val="Normal (Web)"/>
    <w:basedOn w:val="Standard"/>
    <w:uiPriority w:val="99"/>
    <w:semiHidden/>
    <w:unhideWhenUsed/>
    <w:rsid w:val="00A943FE"/>
    <w:pPr>
      <w:spacing w:before="100" w:beforeAutospacing="1" w:after="100" w:afterAutospacing="1"/>
    </w:pPr>
    <w:rPr>
      <w:rFonts w:ascii="Times New Roman" w:eastAsia="Times New Roman" w:hAnsi="Times New Roman"/>
      <w:sz w:val="24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6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erald.gartlehner@donau-uni.ac.a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D78613112EA246B671359852F5B666" ma:contentTypeVersion="9" ma:contentTypeDescription="Ein neues Dokument erstellen." ma:contentTypeScope="" ma:versionID="3b917e0cfad83cedc32d1ddc9a493cfc">
  <xsd:schema xmlns:xsd="http://www.w3.org/2001/XMLSchema" xmlns:xs="http://www.w3.org/2001/XMLSchema" xmlns:p="http://schemas.microsoft.com/office/2006/metadata/properties" xmlns:ns3="8f029228-614e-47ec-9e77-baa3e7f83b65" targetNamespace="http://schemas.microsoft.com/office/2006/metadata/properties" ma:root="true" ma:fieldsID="fba60e5516a5b12e580acd6563b2924a" ns3:_="">
    <xsd:import namespace="8f029228-614e-47ec-9e77-baa3e7f83b6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29228-614e-47ec-9e77-baa3e7f83b6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029228-614e-47ec-9e77-baa3e7f83b65" xsi:nil="true"/>
  </documentManagement>
</p:properties>
</file>

<file path=customXml/itemProps1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AF0B2C-31D5-4F3F-BA04-21A6DE0BAC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29228-614e-47ec-9e77-baa3e7f83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795FB6-5201-4460-817B-3F5A2EB3D9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5628753-5767-4B87-B995-ECCC974EB30D}">
  <ds:schemaRefs>
    <ds:schemaRef ds:uri="http://schemas.microsoft.com/office/2006/metadata/properties"/>
    <ds:schemaRef ds:uri="http://schemas.microsoft.com/office/infopath/2007/PartnerControls"/>
    <ds:schemaRef ds:uri="8f029228-614e-47ec-9e77-baa3e7f83b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 (1).dotx</Template>
  <TotalTime>0</TotalTime>
  <Pages>2</Pages>
  <Words>315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2300</CharactersWithSpaces>
  <SharedDoc>false</SharedDoc>
  <HLinks>
    <vt:vector size="12" baseType="variant">
      <vt:variant>
        <vt:i4>3342412</vt:i4>
      </vt:variant>
      <vt:variant>
        <vt:i4>3</vt:i4>
      </vt:variant>
      <vt:variant>
        <vt:i4>0</vt:i4>
      </vt:variant>
      <vt:variant>
        <vt:i4>5</vt:i4>
      </vt:variant>
      <vt:variant>
        <vt:lpwstr>mailto:christoph.pieh@donau-uni.ac.at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https://bmcmedicine.biomedcentral.com/articles/10.1186/s12916-025-03944-z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Benjamin Brandtner</cp:lastModifiedBy>
  <cp:revision>5</cp:revision>
  <cp:lastPrinted>2025-06-26T12:47:00Z</cp:lastPrinted>
  <dcterms:created xsi:type="dcterms:W3CDTF">2025-11-12T18:28:00Z</dcterms:created>
  <dcterms:modified xsi:type="dcterms:W3CDTF">2025-11-13T07:22:00Z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0x0101002ED78613112EA246B671359852F5B666</vt:lpwstr>
  </property>
</Properties>
</file>