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D95F2" w14:textId="77777777" w:rsidR="00832169" w:rsidRDefault="00832169" w:rsidP="008136A9">
      <w:pPr>
        <w:pStyle w:val="Untertitel"/>
        <w:spacing w:before="120" w:after="0" w:line="276" w:lineRule="auto"/>
        <w:rPr>
          <w:bCs/>
          <w:kern w:val="28"/>
          <w:sz w:val="28"/>
          <w:szCs w:val="32"/>
          <w:lang w:val="de-AT"/>
        </w:rPr>
      </w:pPr>
      <w:r>
        <w:rPr>
          <w:bCs/>
          <w:kern w:val="28"/>
          <w:sz w:val="28"/>
          <w:szCs w:val="32"/>
          <w:lang w:val="de-AT"/>
        </w:rPr>
        <w:t xml:space="preserve">Thomas Klestil erneut zum </w:t>
      </w:r>
      <w:r w:rsidR="00C230AD">
        <w:rPr>
          <w:bCs/>
          <w:kern w:val="28"/>
          <w:sz w:val="28"/>
          <w:szCs w:val="32"/>
          <w:lang w:val="de-AT"/>
        </w:rPr>
        <w:t>Universitätsp</w:t>
      </w:r>
      <w:r>
        <w:rPr>
          <w:bCs/>
          <w:kern w:val="28"/>
          <w:sz w:val="28"/>
          <w:szCs w:val="32"/>
          <w:lang w:val="de-AT"/>
        </w:rPr>
        <w:t>rofessor berufen</w:t>
      </w:r>
    </w:p>
    <w:p w14:paraId="204E26C7" w14:textId="75A50F2C" w:rsidR="00C230AD" w:rsidRDefault="00832169" w:rsidP="00C230AD">
      <w:pPr>
        <w:pStyle w:val="Untertitel"/>
        <w:spacing w:before="120" w:line="276" w:lineRule="auto"/>
        <w:rPr>
          <w:lang w:val="de-AT"/>
        </w:rPr>
      </w:pPr>
      <w:r>
        <w:rPr>
          <w:lang w:val="de-AT"/>
        </w:rPr>
        <w:t>D</w:t>
      </w:r>
      <w:r w:rsidR="002A1938">
        <w:rPr>
          <w:lang w:val="de-AT"/>
        </w:rPr>
        <w:t>er</w:t>
      </w:r>
      <w:r>
        <w:rPr>
          <w:lang w:val="de-AT"/>
        </w:rPr>
        <w:t xml:space="preserve"> Experte </w:t>
      </w:r>
      <w:r w:rsidR="00B9661B">
        <w:rPr>
          <w:lang w:val="de-AT"/>
        </w:rPr>
        <w:t>erhielt die P</w:t>
      </w:r>
      <w:r w:rsidR="00783C61">
        <w:rPr>
          <w:lang w:val="de-AT"/>
        </w:rPr>
        <w:t>rofess</w:t>
      </w:r>
      <w:r w:rsidR="00B9661B">
        <w:rPr>
          <w:lang w:val="de-AT"/>
        </w:rPr>
        <w:t>ur</w:t>
      </w:r>
      <w:r w:rsidR="00783C61" w:rsidRPr="00783C61">
        <w:rPr>
          <w:lang w:val="de-AT"/>
        </w:rPr>
        <w:t xml:space="preserve"> für klinische Forschung in Orthopädie und Traumatologie</w:t>
      </w:r>
      <w:r w:rsidR="00783C61">
        <w:rPr>
          <w:lang w:val="de-AT"/>
        </w:rPr>
        <w:t xml:space="preserve"> </w:t>
      </w:r>
      <w:r w:rsidR="00783C61" w:rsidRPr="00783C61">
        <w:rPr>
          <w:lang w:val="de-AT"/>
        </w:rPr>
        <w:t xml:space="preserve">gemäß </w:t>
      </w:r>
      <w:r w:rsidR="00783C61">
        <w:rPr>
          <w:lang w:val="de-AT"/>
        </w:rPr>
        <w:t>§</w:t>
      </w:r>
      <w:r w:rsidR="006C26CB">
        <w:rPr>
          <w:lang w:val="de-AT"/>
        </w:rPr>
        <w:t xml:space="preserve"> </w:t>
      </w:r>
      <w:r w:rsidR="00783C61" w:rsidRPr="00783C61">
        <w:rPr>
          <w:lang w:val="de-AT"/>
        </w:rPr>
        <w:t>98 UG 2002</w:t>
      </w:r>
      <w:r w:rsidR="00783C61">
        <w:rPr>
          <w:lang w:val="de-AT"/>
        </w:rPr>
        <w:t xml:space="preserve"> </w:t>
      </w:r>
    </w:p>
    <w:p w14:paraId="71326D2B" w14:textId="4940F680" w:rsidR="008136A9" w:rsidRPr="00D204C6" w:rsidRDefault="00AE020C" w:rsidP="00C230AD">
      <w:pPr>
        <w:pStyle w:val="Untertitel"/>
        <w:spacing w:before="120" w:line="276" w:lineRule="auto"/>
        <w:rPr>
          <w:lang w:val="de-AT"/>
        </w:rPr>
      </w:pPr>
      <w:r w:rsidRPr="00D204C6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212EF5">
        <w:rPr>
          <w:noProof/>
        </w:rPr>
        <w:t>09.02.21</w:t>
      </w:r>
      <w:r>
        <w:fldChar w:fldCharType="end"/>
      </w:r>
      <w:r w:rsidR="00252DF4" w:rsidRPr="00D204C6">
        <w:rPr>
          <w:lang w:val="de-AT"/>
        </w:rPr>
        <w:t>)</w:t>
      </w:r>
      <w:r w:rsidRPr="00D204C6">
        <w:rPr>
          <w:lang w:val="de-AT"/>
        </w:rPr>
        <w:t>:</w:t>
      </w:r>
      <w:r w:rsidR="00252DF4" w:rsidRPr="00D204C6">
        <w:rPr>
          <w:lang w:val="de-AT"/>
        </w:rPr>
        <w:t xml:space="preserve"> </w:t>
      </w:r>
      <w:r w:rsidR="00D204C6" w:rsidRPr="00D204C6">
        <w:rPr>
          <w:lang w:val="de-AT"/>
        </w:rPr>
        <w:t xml:space="preserve">Thomas Klestil </w:t>
      </w:r>
      <w:r w:rsidR="00D204C6">
        <w:rPr>
          <w:lang w:val="de-AT"/>
        </w:rPr>
        <w:t>w</w:t>
      </w:r>
      <w:r w:rsidR="009902AE">
        <w:rPr>
          <w:lang w:val="de-AT"/>
        </w:rPr>
        <w:t>ar</w:t>
      </w:r>
      <w:r w:rsidR="00D204C6" w:rsidRPr="00D204C6">
        <w:rPr>
          <w:lang w:val="de-AT"/>
        </w:rPr>
        <w:t xml:space="preserve"> </w:t>
      </w:r>
      <w:r w:rsidR="00D204C6">
        <w:rPr>
          <w:lang w:val="de-AT"/>
        </w:rPr>
        <w:t>im Jahre</w:t>
      </w:r>
      <w:r w:rsidR="00D204C6" w:rsidRPr="00D204C6">
        <w:rPr>
          <w:lang w:val="de-AT"/>
        </w:rPr>
        <w:t xml:space="preserve"> 2016 als Universitätsprofessor für Traumatologie nach §</w:t>
      </w:r>
      <w:r w:rsidR="006C26CB">
        <w:rPr>
          <w:lang w:val="de-AT"/>
        </w:rPr>
        <w:t xml:space="preserve"> </w:t>
      </w:r>
      <w:r w:rsidR="00D204C6" w:rsidRPr="00D204C6">
        <w:rPr>
          <w:lang w:val="de-AT"/>
        </w:rPr>
        <w:t xml:space="preserve">99 </w:t>
      </w:r>
      <w:r w:rsidR="006C26CB">
        <w:rPr>
          <w:lang w:val="de-AT"/>
        </w:rPr>
        <w:t>Universitätsgesetz (</w:t>
      </w:r>
      <w:r w:rsidR="00D204C6" w:rsidRPr="00D204C6">
        <w:rPr>
          <w:lang w:val="de-AT"/>
        </w:rPr>
        <w:t>UG</w:t>
      </w:r>
      <w:r w:rsidR="006C26CB">
        <w:rPr>
          <w:lang w:val="de-AT"/>
        </w:rPr>
        <w:t>)</w:t>
      </w:r>
      <w:r w:rsidR="00D204C6" w:rsidRPr="00D204C6">
        <w:rPr>
          <w:lang w:val="de-AT"/>
        </w:rPr>
        <w:t xml:space="preserve"> an die Donau-Universität Krems </w:t>
      </w:r>
      <w:r w:rsidR="00936F1B" w:rsidRPr="00D204C6">
        <w:rPr>
          <w:lang w:val="de-AT"/>
        </w:rPr>
        <w:t>be</w:t>
      </w:r>
      <w:r w:rsidR="00936F1B">
        <w:rPr>
          <w:lang w:val="de-AT"/>
        </w:rPr>
        <w:t>stellt</w:t>
      </w:r>
      <w:r w:rsidR="009902AE">
        <w:rPr>
          <w:lang w:val="de-AT"/>
        </w:rPr>
        <w:t xml:space="preserve"> worden</w:t>
      </w:r>
      <w:r w:rsidR="00D204C6" w:rsidRPr="00D204C6">
        <w:rPr>
          <w:lang w:val="de-AT"/>
        </w:rPr>
        <w:t xml:space="preserve">. </w:t>
      </w:r>
      <w:r w:rsidR="00D204C6">
        <w:rPr>
          <w:lang w:val="de-AT"/>
        </w:rPr>
        <w:t xml:space="preserve">Nun </w:t>
      </w:r>
      <w:r w:rsidR="00936F1B">
        <w:rPr>
          <w:lang w:val="de-AT"/>
        </w:rPr>
        <w:t xml:space="preserve">wurde </w:t>
      </w:r>
      <w:r w:rsidR="00D204C6">
        <w:rPr>
          <w:lang w:val="de-AT"/>
        </w:rPr>
        <w:t xml:space="preserve">der </w:t>
      </w:r>
      <w:r w:rsidR="00D204C6" w:rsidRPr="00D204C6">
        <w:rPr>
          <w:lang w:val="de-AT"/>
        </w:rPr>
        <w:t xml:space="preserve">Facharzt für </w:t>
      </w:r>
      <w:r w:rsidR="00936F1B">
        <w:rPr>
          <w:lang w:val="de-AT"/>
        </w:rPr>
        <w:t>„Orthopädie &amp; orthopädische Chirurgie“ sowie für „</w:t>
      </w:r>
      <w:r w:rsidR="00D204C6" w:rsidRPr="00D204C6">
        <w:rPr>
          <w:lang w:val="de-AT"/>
        </w:rPr>
        <w:t>Unfallchirurgie und Sporttraumatologie</w:t>
      </w:r>
      <w:r w:rsidR="00936F1B">
        <w:rPr>
          <w:lang w:val="de-AT"/>
        </w:rPr>
        <w:t>“</w:t>
      </w:r>
      <w:r w:rsidR="00D204C6">
        <w:rPr>
          <w:lang w:val="de-AT"/>
        </w:rPr>
        <w:t xml:space="preserve"> </w:t>
      </w:r>
      <w:r w:rsidR="009F3CF2">
        <w:rPr>
          <w:lang w:val="de-AT"/>
        </w:rPr>
        <w:t xml:space="preserve">im Jänner 2021 </w:t>
      </w:r>
      <w:r w:rsidR="00936F1B">
        <w:rPr>
          <w:lang w:val="de-AT"/>
        </w:rPr>
        <w:t>an eine Universitätsprofessur</w:t>
      </w:r>
      <w:r w:rsidR="00936F1B" w:rsidDel="00936F1B">
        <w:rPr>
          <w:lang w:val="de-AT"/>
        </w:rPr>
        <w:t xml:space="preserve"> </w:t>
      </w:r>
      <w:r w:rsidR="00936F1B" w:rsidRPr="00783C61">
        <w:rPr>
          <w:lang w:val="de-AT"/>
        </w:rPr>
        <w:t>für klinische Forschung in Orthopädie und Traumatologie</w:t>
      </w:r>
      <w:r w:rsidR="00936F1B">
        <w:rPr>
          <w:lang w:val="de-AT"/>
        </w:rPr>
        <w:t xml:space="preserve"> </w:t>
      </w:r>
      <w:r w:rsidR="00936F1B" w:rsidRPr="00783C61">
        <w:rPr>
          <w:lang w:val="de-AT"/>
        </w:rPr>
        <w:t xml:space="preserve">gemäß </w:t>
      </w:r>
      <w:r w:rsidR="00936F1B">
        <w:rPr>
          <w:lang w:val="de-AT"/>
        </w:rPr>
        <w:t xml:space="preserve">§ </w:t>
      </w:r>
      <w:r w:rsidR="00936F1B" w:rsidRPr="00783C61">
        <w:rPr>
          <w:lang w:val="de-AT"/>
        </w:rPr>
        <w:t>98 UG 2002</w:t>
      </w:r>
      <w:r w:rsidR="00936F1B">
        <w:rPr>
          <w:lang w:val="de-AT"/>
        </w:rPr>
        <w:t xml:space="preserve"> berufen</w:t>
      </w:r>
      <w:r w:rsidR="00597794">
        <w:rPr>
          <w:lang w:val="de-AT"/>
        </w:rPr>
        <w:t>.</w:t>
      </w:r>
    </w:p>
    <w:p w14:paraId="3D4669DA" w14:textId="77777777" w:rsidR="00212EF5" w:rsidRDefault="00597794" w:rsidP="008136A9">
      <w:pPr>
        <w:pStyle w:val="Informationen"/>
        <w:spacing w:before="120" w:after="0" w:line="276" w:lineRule="auto"/>
      </w:pPr>
      <w:r>
        <w:t xml:space="preserve">„In den letzten Jahren haben sich die chirurgischen Operationstechniken besonders im Bereich </w:t>
      </w:r>
      <w:r w:rsidR="00936F1B">
        <w:t xml:space="preserve">der neuen Fachdisziplin </w:t>
      </w:r>
      <w:r>
        <w:t xml:space="preserve">Orthopädie </w:t>
      </w:r>
      <w:r w:rsidR="00936F1B">
        <w:t xml:space="preserve">und Traumatologie </w:t>
      </w:r>
      <w:r>
        <w:t>weiterentwickelt. Hier wird unter anderem an Mater</w:t>
      </w:r>
      <w:r w:rsidR="00F061B7">
        <w:t>i</w:t>
      </w:r>
      <w:r>
        <w:t xml:space="preserve">alien für </w:t>
      </w:r>
      <w:r w:rsidR="009902AE">
        <w:t xml:space="preserve">den </w:t>
      </w:r>
      <w:r>
        <w:t>Gelenk</w:t>
      </w:r>
      <w:r w:rsidR="009902AE">
        <w:t>sersatz</w:t>
      </w:r>
      <w:r>
        <w:t>, chirurgische Technologien, Biomechanik oder Computertechniken geforscht. Unser Ziel ist es</w:t>
      </w:r>
      <w:r w:rsidR="00F061B7">
        <w:t>,</w:t>
      </w:r>
      <w:r>
        <w:t xml:space="preserve"> </w:t>
      </w:r>
      <w:proofErr w:type="spellStart"/>
      <w:r>
        <w:t>PatientInnen</w:t>
      </w:r>
      <w:proofErr w:type="spellEnd"/>
      <w:r>
        <w:t xml:space="preserve"> so rasch wie möglich zu mobilisieren</w:t>
      </w:r>
      <w:r w:rsidR="00F061B7">
        <w:t xml:space="preserve">, Verletzungen </w:t>
      </w:r>
      <w:r w:rsidR="005C0D6B">
        <w:t>best</w:t>
      </w:r>
      <w:r w:rsidR="00F061B7">
        <w:t xml:space="preserve">möglich zu behandeln und eine Regeneration zu </w:t>
      </w:r>
      <w:r w:rsidR="006C26CB">
        <w:t>unterstützen</w:t>
      </w:r>
      <w:r w:rsidR="00F061B7">
        <w:t xml:space="preserve">. </w:t>
      </w:r>
      <w:r>
        <w:t>Daher freue ich</w:t>
      </w:r>
      <w:r w:rsidR="00F061B7">
        <w:t xml:space="preserve"> </w:t>
      </w:r>
      <w:r>
        <w:t>mich darauf,</w:t>
      </w:r>
      <w:r w:rsidR="00F061B7">
        <w:t xml:space="preserve"> </w:t>
      </w:r>
      <w:r>
        <w:t xml:space="preserve">im Bereich </w:t>
      </w:r>
      <w:r w:rsidR="008B7152">
        <w:t>Orthopädie und Traumatologie</w:t>
      </w:r>
      <w:r>
        <w:t xml:space="preserve"> weiter</w:t>
      </w:r>
      <w:r w:rsidR="00F061B7">
        <w:t xml:space="preserve"> </w:t>
      </w:r>
      <w:r>
        <w:t>zu</w:t>
      </w:r>
      <w:r w:rsidR="00F061B7">
        <w:t xml:space="preserve"> lehren und zu forschen“, erklärt </w:t>
      </w:r>
      <w:r w:rsidR="009546CF" w:rsidRPr="009546CF">
        <w:t xml:space="preserve">Prim. Univ.-Prof. </w:t>
      </w:r>
      <w:proofErr w:type="spellStart"/>
      <w:r w:rsidR="009546CF" w:rsidRPr="009546CF">
        <w:t>DDr</w:t>
      </w:r>
      <w:proofErr w:type="spellEnd"/>
      <w:r w:rsidR="009546CF" w:rsidRPr="009546CF">
        <w:t xml:space="preserve">. Thomas Klestil, </w:t>
      </w:r>
      <w:r w:rsidR="009546CF">
        <w:t>vom</w:t>
      </w:r>
      <w:r w:rsidR="009546CF" w:rsidRPr="009546CF">
        <w:t xml:space="preserve"> Department für Gesundheitswissenschaften, Medizin und Forschung</w:t>
      </w:r>
      <w:r w:rsidR="005C0D6B">
        <w:t xml:space="preserve">. </w:t>
      </w:r>
    </w:p>
    <w:p w14:paraId="3692F266" w14:textId="32C5272F" w:rsidR="009546CF" w:rsidRDefault="005C0D6B" w:rsidP="008136A9">
      <w:pPr>
        <w:pStyle w:val="Informationen"/>
        <w:spacing w:before="120" w:after="0" w:line="276" w:lineRule="auto"/>
      </w:pPr>
      <w:r>
        <w:t>Klestil</w:t>
      </w:r>
      <w:r w:rsidR="009546CF" w:rsidRPr="009546CF">
        <w:t xml:space="preserve"> </w:t>
      </w:r>
      <w:r w:rsidR="001327A8">
        <w:t>ist auch</w:t>
      </w:r>
      <w:r w:rsidR="001327A8" w:rsidRPr="009546CF">
        <w:t xml:space="preserve"> </w:t>
      </w:r>
      <w:r w:rsidR="009902AE">
        <w:t>V</w:t>
      </w:r>
      <w:r w:rsidR="009902AE" w:rsidRPr="009546CF">
        <w:t xml:space="preserve">orstand </w:t>
      </w:r>
      <w:r w:rsidR="009546CF" w:rsidRPr="009546CF">
        <w:t xml:space="preserve">der </w:t>
      </w:r>
      <w:r w:rsidR="009902AE">
        <w:t xml:space="preserve">Abteilung </w:t>
      </w:r>
      <w:r w:rsidR="009546CF" w:rsidRPr="009546CF">
        <w:t>Orthopädie und Traumatologie am Landesklinikum Baden-Mödling</w:t>
      </w:r>
      <w:r w:rsidR="001327A8">
        <w:t>, an welcher zusätzlich ein Satelliten-Fachschwerpunkt des LK Hainburg angegliedert ist</w:t>
      </w:r>
      <w:r w:rsidR="009546CF">
        <w:t>.</w:t>
      </w:r>
      <w:r w:rsidR="009546CF" w:rsidRPr="009546CF">
        <w:t xml:space="preserve"> </w:t>
      </w:r>
      <w:r w:rsidR="00212EF5">
        <w:t>Weiters betreut d</w:t>
      </w:r>
      <w:r w:rsidR="00F061B7">
        <w:t xml:space="preserve">er Facharzt </w:t>
      </w:r>
      <w:bookmarkStart w:id="0" w:name="_GoBack"/>
      <w:bookmarkEnd w:id="0"/>
      <w:r w:rsidR="00F061B7">
        <w:t xml:space="preserve">den Universitätslehrgang </w:t>
      </w:r>
      <w:r w:rsidR="009546CF" w:rsidRPr="009546CF">
        <w:t>„</w:t>
      </w:r>
      <w:proofErr w:type="spellStart"/>
      <w:r w:rsidR="009546CF" w:rsidRPr="009546CF">
        <w:t>Advanced</w:t>
      </w:r>
      <w:proofErr w:type="spellEnd"/>
      <w:r w:rsidR="009546CF" w:rsidRPr="009546CF">
        <w:t xml:space="preserve"> </w:t>
      </w:r>
      <w:proofErr w:type="spellStart"/>
      <w:r w:rsidR="009546CF" w:rsidRPr="009546CF">
        <w:t>Orthopedics</w:t>
      </w:r>
      <w:proofErr w:type="spellEnd"/>
      <w:r w:rsidR="009546CF" w:rsidRPr="009546CF">
        <w:t xml:space="preserve"> </w:t>
      </w:r>
      <w:proofErr w:type="spellStart"/>
      <w:r w:rsidR="009546CF" w:rsidRPr="009546CF">
        <w:t>and</w:t>
      </w:r>
      <w:proofErr w:type="spellEnd"/>
      <w:r w:rsidR="009546CF" w:rsidRPr="009546CF">
        <w:t xml:space="preserve"> </w:t>
      </w:r>
      <w:proofErr w:type="spellStart"/>
      <w:r w:rsidR="009546CF" w:rsidRPr="009546CF">
        <w:t>Traumatology</w:t>
      </w:r>
      <w:proofErr w:type="spellEnd"/>
      <w:r w:rsidR="009546CF" w:rsidRPr="009546CF">
        <w:t xml:space="preserve">“ </w:t>
      </w:r>
      <w:r w:rsidR="009902AE">
        <w:t xml:space="preserve">und arbeitet am </w:t>
      </w:r>
      <w:r>
        <w:t>PhD-Studium „Regenerative Medizi</w:t>
      </w:r>
      <w:r w:rsidR="009902AE">
        <w:t xml:space="preserve">n“ </w:t>
      </w:r>
      <w:r w:rsidR="00F061B7">
        <w:t>an der Donau-Universität Krems</w:t>
      </w:r>
      <w:r w:rsidR="009902AE">
        <w:t xml:space="preserve"> mit</w:t>
      </w:r>
      <w:r w:rsidR="00F061B7">
        <w:t>.</w:t>
      </w:r>
      <w:r w:rsidR="009546CF" w:rsidRPr="009546CF">
        <w:t xml:space="preserve"> </w:t>
      </w:r>
    </w:p>
    <w:p w14:paraId="030ADB0F" w14:textId="77777777" w:rsidR="008136A9" w:rsidRPr="00566642" w:rsidRDefault="00F061B7" w:rsidP="00AE020C">
      <w:pPr>
        <w:pStyle w:val="Informationen"/>
        <w:spacing w:before="240" w:after="60" w:line="276" w:lineRule="auto"/>
        <w:rPr>
          <w:b/>
        </w:rPr>
      </w:pPr>
      <w:r w:rsidRPr="00566642">
        <w:rPr>
          <w:b/>
        </w:rPr>
        <w:t>Zur Person</w:t>
      </w:r>
    </w:p>
    <w:p w14:paraId="52829182" w14:textId="52F26872" w:rsidR="009546CF" w:rsidRDefault="00566642" w:rsidP="00AE020C">
      <w:pPr>
        <w:pStyle w:val="Informationen"/>
        <w:spacing w:before="0" w:line="276" w:lineRule="auto"/>
      </w:pPr>
      <w:r>
        <w:t xml:space="preserve">Thomas Klestil studierte Humanmedizin an der Universität Wien. Im Jahre 1998 erfolgte seine Habilitation an der Universität Innsbruck. </w:t>
      </w:r>
      <w:r w:rsidR="009546CF" w:rsidRPr="009546CF">
        <w:t>Seit 2015 ist Klestil als Gastprofessor an der Medizinischen Universität Wien tätig. An der Donau-Universität Krems lehrt Klestil seit 2013 regelmäßig</w:t>
      </w:r>
      <w:r>
        <w:t>.</w:t>
      </w:r>
      <w:r w:rsidR="009546CF" w:rsidRPr="009546CF">
        <w:t xml:space="preserve"> </w:t>
      </w:r>
      <w:r w:rsidR="006169A7">
        <w:t xml:space="preserve">Im Jahr 2016 erhielt er eine Universitätsprofessur an der Donau-Universität Krems. </w:t>
      </w:r>
      <w:r w:rsidR="009546CF" w:rsidRPr="009546CF">
        <w:t xml:space="preserve">Darüber hinaus fungiert Klestil als </w:t>
      </w:r>
      <w:r w:rsidR="009902AE">
        <w:t xml:space="preserve">Mitglied des </w:t>
      </w:r>
      <w:r w:rsidR="009546CF" w:rsidRPr="009546CF">
        <w:t>Landessanitätsrat</w:t>
      </w:r>
      <w:r w:rsidR="009902AE">
        <w:t>s,</w:t>
      </w:r>
      <w:r w:rsidR="009546CF" w:rsidRPr="009546CF">
        <w:t xml:space="preserve"> </w:t>
      </w:r>
      <w:r w:rsidR="009902AE">
        <w:t>als Zielsteuerungskoordinator des Landes NÖ,</w:t>
      </w:r>
      <w:r w:rsidR="009546CF" w:rsidRPr="009546CF">
        <w:t xml:space="preserve"> sowie als allgemein beeideter </w:t>
      </w:r>
      <w:r w:rsidR="006C26CB">
        <w:t>und</w:t>
      </w:r>
      <w:r w:rsidR="009546CF" w:rsidRPr="009546CF">
        <w:t xml:space="preserve"> gerichtlich zertifizierter Sachverständiger.</w:t>
      </w:r>
      <w:r w:rsidRPr="00566642">
        <w:t xml:space="preserve"> </w:t>
      </w:r>
      <w:r w:rsidR="006169A7">
        <w:t xml:space="preserve">Zusätzlich </w:t>
      </w:r>
      <w:r w:rsidR="006C26CB">
        <w:t xml:space="preserve">verfasste </w:t>
      </w:r>
      <w:r w:rsidR="006169A7">
        <w:t xml:space="preserve">er in seiner wissenschaftlichen Laufbahn </w:t>
      </w:r>
      <w:r>
        <w:t>zahlreiche Publikation</w:t>
      </w:r>
      <w:r w:rsidR="009902AE">
        <w:t>en</w:t>
      </w:r>
      <w:r>
        <w:t xml:space="preserve"> zur Orthopädie und Traumatologie und </w:t>
      </w:r>
      <w:r w:rsidR="006C26CB">
        <w:t xml:space="preserve">hielt </w:t>
      </w:r>
      <w:r>
        <w:t xml:space="preserve">dazu </w:t>
      </w:r>
      <w:r w:rsidR="009902AE">
        <w:t xml:space="preserve">viele </w:t>
      </w:r>
      <w:r>
        <w:t>Vorträge.</w:t>
      </w:r>
    </w:p>
    <w:p w14:paraId="761517DE" w14:textId="77777777" w:rsidR="003018FE" w:rsidRPr="003018FE" w:rsidRDefault="003018FE" w:rsidP="00AE020C">
      <w:pPr>
        <w:pStyle w:val="Informationen"/>
        <w:spacing w:before="0" w:line="276" w:lineRule="auto"/>
      </w:pPr>
      <w:r w:rsidRPr="003018FE">
        <w:rPr>
          <w:b/>
        </w:rPr>
        <w:lastRenderedPageBreak/>
        <w:t>Weitere Informationen</w:t>
      </w:r>
      <w:r w:rsidR="006169A7">
        <w:rPr>
          <w:b/>
        </w:rPr>
        <w:t xml:space="preserve"> zum Department</w:t>
      </w:r>
      <w:r w:rsidRPr="003018FE">
        <w:rPr>
          <w:b/>
        </w:rPr>
        <w:t>:</w:t>
      </w:r>
      <w:r w:rsidRPr="003018FE">
        <w:t xml:space="preserve"> www.donau-uni.ac.at/</w:t>
      </w:r>
      <w:r w:rsidR="006169A7">
        <w:t>gwmf</w:t>
      </w:r>
    </w:p>
    <w:p w14:paraId="2241A938" w14:textId="77777777"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14:paraId="4C058FB3" w14:textId="77777777" w:rsidR="006169A7" w:rsidRDefault="006169A7" w:rsidP="008136A9">
      <w:pPr>
        <w:pStyle w:val="Untertitel"/>
        <w:spacing w:after="0" w:line="276" w:lineRule="auto"/>
        <w:rPr>
          <w:b w:val="0"/>
        </w:rPr>
      </w:pPr>
      <w:r w:rsidRPr="006169A7">
        <w:rPr>
          <w:b w:val="0"/>
        </w:rPr>
        <w:t>Univ.-Prof. Dr. Dr. Thomas Klestil</w:t>
      </w:r>
    </w:p>
    <w:p w14:paraId="0C66B560" w14:textId="77777777" w:rsidR="008136A9" w:rsidRPr="009A7CF9" w:rsidRDefault="00AE020C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Department</w:t>
      </w:r>
      <w:r w:rsidR="006169A7">
        <w:rPr>
          <w:b w:val="0"/>
        </w:rPr>
        <w:t xml:space="preserve"> für </w:t>
      </w:r>
      <w:r w:rsidR="006169A7" w:rsidRPr="006169A7">
        <w:rPr>
          <w:b w:val="0"/>
        </w:rPr>
        <w:t>Gesundheitswissenschaften, Medizin und Forschung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14:paraId="5B48D434" w14:textId="77777777"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6169A7">
        <w:rPr>
          <w:b w:val="0"/>
        </w:rPr>
        <w:t>2750</w:t>
      </w:r>
    </w:p>
    <w:p w14:paraId="1401AECD" w14:textId="77777777" w:rsidR="008136A9" w:rsidRPr="009A7CF9" w:rsidRDefault="00DA2CDB" w:rsidP="008136A9">
      <w:pPr>
        <w:pStyle w:val="Untertitel"/>
        <w:spacing w:after="0" w:line="276" w:lineRule="auto"/>
        <w:rPr>
          <w:b w:val="0"/>
        </w:rPr>
      </w:pPr>
      <w:hyperlink r:id="rId7" w:history="1">
        <w:r w:rsidR="006169A7" w:rsidRPr="002F077B">
          <w:rPr>
            <w:rStyle w:val="Hyperlink"/>
            <w:b w:val="0"/>
          </w:rPr>
          <w:t>thomas.klestil@donau-uni.ac.at</w:t>
        </w:r>
      </w:hyperlink>
    </w:p>
    <w:p w14:paraId="1F9BB522" w14:textId="77777777" w:rsidR="008136A9" w:rsidRPr="00163137" w:rsidRDefault="00DA2CDB" w:rsidP="008136A9">
      <w:pPr>
        <w:pStyle w:val="Untertitel"/>
        <w:spacing w:after="0" w:line="276" w:lineRule="auto"/>
        <w:rPr>
          <w:rStyle w:val="Fett"/>
        </w:rPr>
      </w:pPr>
      <w:hyperlink r:id="rId8" w:history="1">
        <w:r w:rsidR="008136A9" w:rsidRPr="009A7CF9">
          <w:rPr>
            <w:rStyle w:val="Hyperlink"/>
            <w:b w:val="0"/>
          </w:rPr>
          <w:t>www.donau-uni.ac.at/</w:t>
        </w:r>
      </w:hyperlink>
      <w:r w:rsidR="006169A7">
        <w:rPr>
          <w:rStyle w:val="Hyperlink"/>
          <w:b w:val="0"/>
        </w:rPr>
        <w:t>gwmf</w:t>
      </w:r>
    </w:p>
    <w:sectPr w:rsidR="008136A9" w:rsidRPr="00163137" w:rsidSect="00AC1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1140" w16cex:dateUtc="2021-01-25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FA51B9" w16cid:durableId="23B911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DD44B" w14:textId="77777777" w:rsidR="00DA2CDB" w:rsidRDefault="00DA2CDB">
      <w:r>
        <w:separator/>
      </w:r>
    </w:p>
  </w:endnote>
  <w:endnote w:type="continuationSeparator" w:id="0">
    <w:p w14:paraId="3AAC60B6" w14:textId="77777777" w:rsidR="00DA2CDB" w:rsidRDefault="00DA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5C1BD" w14:textId="77777777"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53DAC" w14:textId="77777777"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2914" w14:textId="77777777"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EDBD9" w14:textId="77777777" w:rsidR="00DA2CDB" w:rsidRDefault="00DA2CDB">
      <w:r>
        <w:separator/>
      </w:r>
    </w:p>
  </w:footnote>
  <w:footnote w:type="continuationSeparator" w:id="0">
    <w:p w14:paraId="21976593" w14:textId="77777777" w:rsidR="00DA2CDB" w:rsidRDefault="00DA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641F3" w14:textId="77777777"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6BD6" w14:textId="77777777"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D6DC" w14:textId="77777777" w:rsidR="00E11731" w:rsidRDefault="006169A7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64F0E33" wp14:editId="11E09A24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69"/>
    <w:rsid w:val="0006692F"/>
    <w:rsid w:val="00074565"/>
    <w:rsid w:val="00111248"/>
    <w:rsid w:val="001327A8"/>
    <w:rsid w:val="001513F0"/>
    <w:rsid w:val="00151458"/>
    <w:rsid w:val="00163137"/>
    <w:rsid w:val="00206A41"/>
    <w:rsid w:val="00212EF5"/>
    <w:rsid w:val="00252DF4"/>
    <w:rsid w:val="0026190F"/>
    <w:rsid w:val="002A1938"/>
    <w:rsid w:val="002C7B9B"/>
    <w:rsid w:val="002F6A09"/>
    <w:rsid w:val="003018FE"/>
    <w:rsid w:val="00315E20"/>
    <w:rsid w:val="00354D41"/>
    <w:rsid w:val="00424924"/>
    <w:rsid w:val="00446F9E"/>
    <w:rsid w:val="00491273"/>
    <w:rsid w:val="004B352A"/>
    <w:rsid w:val="004D5E1F"/>
    <w:rsid w:val="00537162"/>
    <w:rsid w:val="00564A1F"/>
    <w:rsid w:val="00566642"/>
    <w:rsid w:val="00587BC6"/>
    <w:rsid w:val="00597794"/>
    <w:rsid w:val="005C0D6B"/>
    <w:rsid w:val="005D7FD7"/>
    <w:rsid w:val="005E40E0"/>
    <w:rsid w:val="006169A7"/>
    <w:rsid w:val="006250CA"/>
    <w:rsid w:val="006B3184"/>
    <w:rsid w:val="006C26CB"/>
    <w:rsid w:val="006C276F"/>
    <w:rsid w:val="007723A2"/>
    <w:rsid w:val="00782FC1"/>
    <w:rsid w:val="00783C61"/>
    <w:rsid w:val="008136A9"/>
    <w:rsid w:val="00832169"/>
    <w:rsid w:val="008464C7"/>
    <w:rsid w:val="008572CF"/>
    <w:rsid w:val="00857BBD"/>
    <w:rsid w:val="00864D20"/>
    <w:rsid w:val="008B7152"/>
    <w:rsid w:val="008F7ACD"/>
    <w:rsid w:val="00935F40"/>
    <w:rsid w:val="00936F1B"/>
    <w:rsid w:val="009546CF"/>
    <w:rsid w:val="009902AE"/>
    <w:rsid w:val="009F3CF2"/>
    <w:rsid w:val="00AA4713"/>
    <w:rsid w:val="00AC1C5E"/>
    <w:rsid w:val="00AD0443"/>
    <w:rsid w:val="00AE020C"/>
    <w:rsid w:val="00AE196E"/>
    <w:rsid w:val="00B9661B"/>
    <w:rsid w:val="00C230AD"/>
    <w:rsid w:val="00C37155"/>
    <w:rsid w:val="00D204C6"/>
    <w:rsid w:val="00D64827"/>
    <w:rsid w:val="00D81C9C"/>
    <w:rsid w:val="00DA0CAA"/>
    <w:rsid w:val="00DA2CDB"/>
    <w:rsid w:val="00DB066A"/>
    <w:rsid w:val="00DF6657"/>
    <w:rsid w:val="00E11731"/>
    <w:rsid w:val="00E53009"/>
    <w:rsid w:val="00EE65EF"/>
    <w:rsid w:val="00F061B7"/>
    <w:rsid w:val="00F15C0B"/>
    <w:rsid w:val="00F86A3B"/>
    <w:rsid w:val="00F92E0D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24A42"/>
  <w15:docId w15:val="{DEDA593D-1A18-44F2-A4CF-DD2D538F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26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6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6CB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6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6CB"/>
    <w:rPr>
      <w:rFonts w:ascii="Univers" w:hAnsi="Univers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6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6CB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presse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thomas.klestil@donau-uni.ac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2747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Katharina Roll</cp:lastModifiedBy>
  <cp:revision>3</cp:revision>
  <dcterms:created xsi:type="dcterms:W3CDTF">2021-01-25T17:09:00Z</dcterms:created>
  <dcterms:modified xsi:type="dcterms:W3CDTF">2021-02-09T09:36:00Z</dcterms:modified>
</cp:coreProperties>
</file>