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423A37" w14:textId="48C023E1" w:rsidR="2037953F" w:rsidRDefault="00B67D5A" w:rsidP="55F49D04">
      <w:pPr>
        <w:pStyle w:val="Utopia24pt"/>
        <w:spacing w:line="240" w:lineRule="auto"/>
        <w:ind w:left="709"/>
      </w:pPr>
      <w:r>
        <w:rPr>
          <w:rFonts w:asciiTheme="minorHAnsi" w:hAnsiTheme="minorHAnsi"/>
          <w:color w:val="auto"/>
          <w:lang w:val="de-AT"/>
        </w:rPr>
        <w:t>Presse-Information</w:t>
      </w:r>
    </w:p>
    <w:p w14:paraId="01F67B3B" w14:textId="55D289B4" w:rsidR="003A6C44" w:rsidRPr="00EF11DC" w:rsidRDefault="003A6C44" w:rsidP="000F2F16">
      <w:pPr>
        <w:pStyle w:val="Utopia24pt"/>
        <w:spacing w:line="240" w:lineRule="auto"/>
        <w:ind w:left="709"/>
        <w:rPr>
          <w:rFonts w:asciiTheme="minorHAnsi" w:hAnsiTheme="minorHAnsi"/>
          <w:color w:val="auto"/>
          <w:sz w:val="22"/>
          <w:szCs w:val="22"/>
          <w:lang w:val="de-AT"/>
        </w:rPr>
      </w:pPr>
      <w:r w:rsidRPr="00EF11DC">
        <w:rPr>
          <w:rFonts w:asciiTheme="minorHAnsi" w:hAnsiTheme="minorHAnsi"/>
          <w:color w:val="auto"/>
          <w:sz w:val="22"/>
          <w:szCs w:val="22"/>
          <w:lang w:val="de-AT"/>
        </w:rPr>
        <w:t>Krems,</w:t>
      </w:r>
      <w:r w:rsidR="00AC005A">
        <w:rPr>
          <w:rFonts w:asciiTheme="minorHAnsi" w:hAnsiTheme="minorHAnsi"/>
          <w:color w:val="auto"/>
          <w:sz w:val="22"/>
          <w:szCs w:val="22"/>
          <w:lang w:val="de-AT"/>
        </w:rPr>
        <w:t xml:space="preserve"> </w:t>
      </w:r>
      <w:r w:rsidR="009C3DE7">
        <w:rPr>
          <w:rFonts w:asciiTheme="minorHAnsi" w:hAnsiTheme="minorHAnsi"/>
          <w:color w:val="auto"/>
          <w:sz w:val="22"/>
          <w:szCs w:val="22"/>
          <w:lang w:val="de-AT"/>
        </w:rPr>
        <w:t>27</w:t>
      </w:r>
      <w:r w:rsidR="00AC005A">
        <w:rPr>
          <w:rFonts w:asciiTheme="minorHAnsi" w:hAnsiTheme="minorHAnsi"/>
          <w:color w:val="auto"/>
          <w:sz w:val="22"/>
          <w:szCs w:val="22"/>
          <w:lang w:val="de-AT"/>
        </w:rPr>
        <w:t>.</w:t>
      </w:r>
      <w:r w:rsidRPr="00EF11DC">
        <w:rPr>
          <w:rFonts w:asciiTheme="minorHAnsi" w:hAnsiTheme="minorHAnsi"/>
          <w:color w:val="auto"/>
          <w:sz w:val="22"/>
          <w:szCs w:val="22"/>
          <w:lang w:val="de-AT"/>
        </w:rPr>
        <w:t>0</w:t>
      </w:r>
      <w:r w:rsidR="00B67D5A">
        <w:rPr>
          <w:rFonts w:asciiTheme="minorHAnsi" w:hAnsiTheme="minorHAnsi"/>
          <w:color w:val="auto"/>
          <w:sz w:val="22"/>
          <w:szCs w:val="22"/>
          <w:lang w:val="de-AT"/>
        </w:rPr>
        <w:t>1</w:t>
      </w:r>
      <w:r w:rsidRPr="00EF11DC">
        <w:rPr>
          <w:rFonts w:asciiTheme="minorHAnsi" w:hAnsiTheme="minorHAnsi"/>
          <w:color w:val="auto"/>
          <w:sz w:val="22"/>
          <w:szCs w:val="22"/>
          <w:lang w:val="de-AT"/>
        </w:rPr>
        <w:t>.202</w:t>
      </w:r>
      <w:r w:rsidR="00B67D5A">
        <w:rPr>
          <w:rFonts w:asciiTheme="minorHAnsi" w:hAnsiTheme="minorHAnsi"/>
          <w:color w:val="auto"/>
          <w:sz w:val="22"/>
          <w:szCs w:val="22"/>
          <w:lang w:val="de-AT"/>
        </w:rPr>
        <w:t>6</w:t>
      </w:r>
    </w:p>
    <w:p w14:paraId="67E22AEC" w14:textId="77777777" w:rsidR="00840BEC" w:rsidRPr="00EF11DC" w:rsidRDefault="00840BEC" w:rsidP="000F2F16">
      <w:pPr>
        <w:ind w:left="709"/>
        <w:rPr>
          <w:lang w:val="de-AT"/>
        </w:rPr>
      </w:pPr>
    </w:p>
    <w:p w14:paraId="6A958B2E" w14:textId="77777777" w:rsidR="003359F8" w:rsidRPr="00EF11DC" w:rsidRDefault="003359F8" w:rsidP="000F2F16">
      <w:pPr>
        <w:ind w:left="709"/>
        <w:rPr>
          <w:lang w:val="de-AT"/>
        </w:rPr>
      </w:pPr>
    </w:p>
    <w:p w14:paraId="00D56D02" w14:textId="77777777" w:rsidR="0011235F" w:rsidRPr="00CB379F" w:rsidRDefault="0011235F" w:rsidP="0203221C">
      <w:pPr>
        <w:pStyle w:val="UniversRoman12ptHeadline"/>
        <w:spacing w:line="276" w:lineRule="auto"/>
        <w:ind w:left="709"/>
        <w:rPr>
          <w:rFonts w:cs="Univers LT Pro 45 Light"/>
          <w:b/>
          <w:bCs/>
          <w:color w:val="auto"/>
          <w:sz w:val="28"/>
          <w:szCs w:val="28"/>
          <w:lang w:val="de-AT"/>
        </w:rPr>
      </w:pPr>
      <w:r w:rsidRPr="00CB379F">
        <w:rPr>
          <w:rFonts w:cs="Univers LT Pro 45 Light"/>
          <w:b/>
          <w:bCs/>
          <w:color w:val="auto"/>
          <w:sz w:val="28"/>
          <w:szCs w:val="28"/>
          <w:lang w:val="de-AT"/>
        </w:rPr>
        <w:t>Psychotherapie: Neues Masterstudium startet 2026 an der Universität für Weiterbildung Krems</w:t>
      </w:r>
    </w:p>
    <w:p w14:paraId="2858BD37" w14:textId="4FA9E21D" w:rsidR="00B67D5A" w:rsidRPr="00CB379F" w:rsidRDefault="0011235F" w:rsidP="0203221C">
      <w:pPr>
        <w:pStyle w:val="UniversRoman12ptHeadline"/>
        <w:spacing w:line="276" w:lineRule="auto"/>
        <w:ind w:left="709"/>
        <w:rPr>
          <w:rFonts w:ascii="Univers" w:hAnsi="Univers" w:cs="Univers LT Pro 45 Light"/>
          <w:b/>
          <w:bCs/>
          <w:color w:val="auto"/>
          <w:sz w:val="22"/>
          <w:szCs w:val="22"/>
          <w:lang w:val="de-AT"/>
        </w:rPr>
      </w:pPr>
      <w:r w:rsidRPr="00CB379F">
        <w:rPr>
          <w:rFonts w:ascii="Univers" w:hAnsi="Univers" w:cs="Univers LT Pro 45 Light"/>
          <w:b/>
          <w:bCs/>
          <w:color w:val="auto"/>
          <w:sz w:val="22"/>
          <w:szCs w:val="22"/>
          <w:lang w:val="de-AT"/>
        </w:rPr>
        <w:t>Langjährige Erfahrung in der Ausbildung, drei fachspezifische Richtungen und mit 80 Plätzen das bundesweit größte Kontingent prägen das neue Studienangebot</w:t>
      </w:r>
    </w:p>
    <w:p w14:paraId="12E07D9D" w14:textId="77777777" w:rsidR="0011235F" w:rsidRPr="00CB379F" w:rsidRDefault="0011235F" w:rsidP="0203221C">
      <w:pPr>
        <w:pStyle w:val="UniversRoman12ptHeadline"/>
        <w:spacing w:line="276" w:lineRule="auto"/>
        <w:ind w:left="709"/>
        <w:rPr>
          <w:rFonts w:ascii="Univers" w:hAnsi="Univers" w:cs="Univers LT Pro 45 Light"/>
          <w:b/>
          <w:bCs/>
          <w:color w:val="auto"/>
          <w:sz w:val="22"/>
          <w:szCs w:val="22"/>
        </w:rPr>
      </w:pPr>
    </w:p>
    <w:p w14:paraId="0B8FA051" w14:textId="5364C454" w:rsidR="00F103D1" w:rsidRPr="00CB379F" w:rsidRDefault="0011235F" w:rsidP="0203221C">
      <w:pPr>
        <w:pStyle w:val="UniversLight10ptFlietext"/>
        <w:spacing w:line="276" w:lineRule="auto"/>
        <w:ind w:left="709"/>
        <w:rPr>
          <w:rFonts w:ascii="Univers" w:hAnsi="Univers"/>
          <w:b/>
          <w:bCs/>
          <w:color w:val="auto"/>
          <w:sz w:val="22"/>
          <w:szCs w:val="22"/>
          <w:lang w:val="de-AT"/>
        </w:rPr>
      </w:pPr>
      <w:r w:rsidRPr="00CB379F">
        <w:rPr>
          <w:rFonts w:ascii="Univers" w:hAnsi="Univers"/>
          <w:b/>
          <w:bCs/>
          <w:color w:val="auto"/>
          <w:sz w:val="22"/>
          <w:szCs w:val="22"/>
          <w:lang w:val="de-AT"/>
        </w:rPr>
        <w:t>Im Wintersemester 2026/2027 führt die Universität für Weiterbildung Krems das Masterstudium Psychotherapie gemäß dem Psychotherapiegesetz 2024 ein. Das neue Studium ist ergänzend zu den bisherigen Weiterbildungsstudien als ordentliches Masterstudium organisiert und leistet angesichts des stark steigenden Bedarfs an Therapieplätzen einen wesentlichen Beitrag zur psychotherapeutischen Versorgung in Österreich.</w:t>
      </w:r>
    </w:p>
    <w:p w14:paraId="563CD80C" w14:textId="77777777" w:rsidR="0011235F" w:rsidRPr="00F103D1" w:rsidRDefault="0011235F" w:rsidP="00396B30">
      <w:pPr>
        <w:pStyle w:val="UniversLight10ptFlietext"/>
        <w:spacing w:line="276" w:lineRule="auto"/>
        <w:ind w:left="709"/>
        <w:rPr>
          <w:rFonts w:ascii="Univers" w:hAnsi="Univers"/>
          <w:color w:val="auto"/>
          <w:sz w:val="22"/>
          <w:szCs w:val="22"/>
          <w:lang w:val="de-AT"/>
        </w:rPr>
      </w:pPr>
    </w:p>
    <w:p w14:paraId="274F145C" w14:textId="379F0AC4" w:rsidR="00B67D5A" w:rsidRPr="00F103D1" w:rsidRDefault="00F103D1" w:rsidP="00B67D5A">
      <w:pPr>
        <w:pStyle w:val="UniversLight10ptFlietext"/>
        <w:spacing w:line="276" w:lineRule="auto"/>
        <w:ind w:left="709"/>
        <w:rPr>
          <w:rFonts w:ascii="Univers" w:hAnsi="Univers"/>
          <w:color w:val="auto"/>
          <w:sz w:val="22"/>
          <w:szCs w:val="22"/>
          <w:lang w:val="de-AT"/>
        </w:rPr>
      </w:pPr>
      <w:r>
        <w:rPr>
          <w:rFonts w:ascii="Univers" w:hAnsi="Univers"/>
          <w:color w:val="auto"/>
          <w:sz w:val="22"/>
          <w:szCs w:val="22"/>
          <w:lang w:val="de-AT"/>
        </w:rPr>
        <w:t>D</w:t>
      </w:r>
      <w:r w:rsidRPr="00F103D1">
        <w:rPr>
          <w:rFonts w:ascii="Univers" w:hAnsi="Univers"/>
          <w:color w:val="auto"/>
          <w:sz w:val="22"/>
          <w:szCs w:val="22"/>
          <w:lang w:val="de-AT"/>
        </w:rPr>
        <w:t xml:space="preserve">ie Universität für Weiterbildung Krems </w:t>
      </w:r>
      <w:r>
        <w:rPr>
          <w:rFonts w:ascii="Univers" w:hAnsi="Univers"/>
          <w:color w:val="auto"/>
          <w:sz w:val="22"/>
          <w:szCs w:val="22"/>
          <w:lang w:val="de-AT"/>
        </w:rPr>
        <w:t xml:space="preserve">kann dabei </w:t>
      </w:r>
      <w:r w:rsidRPr="00F103D1">
        <w:rPr>
          <w:rFonts w:ascii="Univers" w:hAnsi="Univers"/>
          <w:color w:val="auto"/>
          <w:sz w:val="22"/>
          <w:szCs w:val="22"/>
          <w:lang w:val="de-AT"/>
        </w:rPr>
        <w:t xml:space="preserve">mehr als 20 Jahre Erfahrung </w:t>
      </w:r>
      <w:r>
        <w:rPr>
          <w:rFonts w:ascii="Univers" w:hAnsi="Univers"/>
          <w:color w:val="auto"/>
          <w:sz w:val="22"/>
          <w:szCs w:val="22"/>
          <w:lang w:val="de-AT"/>
        </w:rPr>
        <w:t xml:space="preserve">bei </w:t>
      </w:r>
      <w:r w:rsidRPr="00F103D1">
        <w:rPr>
          <w:rFonts w:ascii="Univers" w:hAnsi="Univers"/>
          <w:color w:val="auto"/>
          <w:sz w:val="22"/>
          <w:szCs w:val="22"/>
          <w:lang w:val="de-AT"/>
        </w:rPr>
        <w:t>der Ausbildung von</w:t>
      </w:r>
      <w:r w:rsidR="00E55DB9">
        <w:rPr>
          <w:rFonts w:ascii="Univers" w:hAnsi="Univers"/>
          <w:color w:val="auto"/>
          <w:sz w:val="22"/>
          <w:szCs w:val="22"/>
          <w:lang w:val="de-AT"/>
        </w:rPr>
        <w:t xml:space="preserve"> </w:t>
      </w:r>
      <w:r w:rsidRPr="00F103D1">
        <w:rPr>
          <w:rFonts w:ascii="Univers" w:hAnsi="Univers"/>
          <w:color w:val="auto"/>
          <w:sz w:val="22"/>
          <w:szCs w:val="22"/>
          <w:lang w:val="de-AT"/>
        </w:rPr>
        <w:t>Psychotherapeut</w:t>
      </w:r>
      <w:r>
        <w:rPr>
          <w:rFonts w:ascii="Univers" w:hAnsi="Univers"/>
          <w:color w:val="auto"/>
          <w:sz w:val="22"/>
          <w:szCs w:val="22"/>
          <w:lang w:val="de-AT"/>
        </w:rPr>
        <w:t>_</w:t>
      </w:r>
      <w:r w:rsidRPr="00F103D1">
        <w:rPr>
          <w:rFonts w:ascii="Univers" w:hAnsi="Univers"/>
          <w:color w:val="auto"/>
          <w:sz w:val="22"/>
          <w:szCs w:val="22"/>
          <w:lang w:val="de-AT"/>
        </w:rPr>
        <w:t xml:space="preserve">innen </w:t>
      </w:r>
      <w:r>
        <w:rPr>
          <w:rFonts w:ascii="Univers" w:hAnsi="Univers"/>
          <w:color w:val="auto"/>
          <w:sz w:val="22"/>
          <w:szCs w:val="22"/>
          <w:lang w:val="de-AT"/>
        </w:rPr>
        <w:t xml:space="preserve">in das neue Modell </w:t>
      </w:r>
      <w:r w:rsidRPr="00F103D1">
        <w:rPr>
          <w:rFonts w:ascii="Univers" w:hAnsi="Univers"/>
          <w:color w:val="auto"/>
          <w:sz w:val="22"/>
          <w:szCs w:val="22"/>
          <w:lang w:val="de-AT"/>
        </w:rPr>
        <w:t xml:space="preserve">einbringen. </w:t>
      </w:r>
      <w:r w:rsidR="00227545">
        <w:rPr>
          <w:rFonts w:ascii="Univers" w:hAnsi="Univers"/>
          <w:color w:val="auto"/>
          <w:sz w:val="22"/>
          <w:szCs w:val="22"/>
          <w:lang w:val="de-AT"/>
        </w:rPr>
        <w:t>L</w:t>
      </w:r>
      <w:r w:rsidRPr="00F103D1">
        <w:rPr>
          <w:rFonts w:ascii="Univers" w:hAnsi="Univers"/>
          <w:color w:val="auto"/>
          <w:sz w:val="22"/>
          <w:szCs w:val="22"/>
          <w:lang w:val="de-AT"/>
        </w:rPr>
        <w:t>ange vor dem Inkrafttreten des Psychotherapiegesetzes 2024 wurden hier psychotherapeutische Studienangebote auf akademischem Niveau konzipiert, umgesetzt und wissenschaftlich begleitet. Diese gewachsene Expertise prägt sowohl die inhaltliche als auch die organisatorische Ausgestaltung des neuen ordentlichen Masterstudiums.</w:t>
      </w:r>
    </w:p>
    <w:p w14:paraId="1FBBA118" w14:textId="77777777" w:rsidR="00F103D1" w:rsidRPr="00F103D1" w:rsidRDefault="00F103D1" w:rsidP="00B67D5A">
      <w:pPr>
        <w:pStyle w:val="UniversLight10ptFlietext"/>
        <w:spacing w:line="276" w:lineRule="auto"/>
        <w:ind w:left="709"/>
        <w:rPr>
          <w:rFonts w:ascii="Univers" w:hAnsi="Univers"/>
          <w:color w:val="auto"/>
          <w:sz w:val="22"/>
          <w:szCs w:val="22"/>
          <w:lang w:val="de-AT"/>
        </w:rPr>
      </w:pPr>
    </w:p>
    <w:p w14:paraId="1FCCE7F0" w14:textId="13EC2ACF" w:rsidR="00B67D5A" w:rsidRPr="00B67D5A" w:rsidRDefault="00B67D5A" w:rsidP="00B67D5A">
      <w:pPr>
        <w:pStyle w:val="UniversLight10ptFlietext"/>
        <w:spacing w:line="276" w:lineRule="auto"/>
        <w:ind w:left="709"/>
        <w:rPr>
          <w:rFonts w:ascii="Univers" w:hAnsi="Univers"/>
          <w:color w:val="auto"/>
          <w:sz w:val="22"/>
          <w:szCs w:val="22"/>
          <w:lang w:val="de-AT"/>
        </w:rPr>
      </w:pPr>
      <w:r w:rsidRPr="00B67D5A">
        <w:rPr>
          <w:rFonts w:ascii="Univers" w:hAnsi="Univers"/>
          <w:color w:val="auto"/>
          <w:sz w:val="22"/>
          <w:szCs w:val="22"/>
          <w:lang w:val="de-AT"/>
        </w:rPr>
        <w:t xml:space="preserve">Das Studium ist als </w:t>
      </w:r>
      <w:r w:rsidR="3035E42C" w:rsidRPr="46915F5F">
        <w:rPr>
          <w:rFonts w:ascii="Univers" w:hAnsi="Univers"/>
          <w:color w:val="auto"/>
          <w:sz w:val="22"/>
          <w:szCs w:val="22"/>
          <w:lang w:val="de-AT"/>
        </w:rPr>
        <w:t>reguläres Präsenzstudium mit kontinuierlichem Lehr- und Prüfungsbetrieb</w:t>
      </w:r>
      <w:r w:rsidRPr="00B67D5A">
        <w:rPr>
          <w:rFonts w:ascii="Univers" w:hAnsi="Univers"/>
          <w:color w:val="auto"/>
          <w:sz w:val="22"/>
          <w:szCs w:val="22"/>
          <w:lang w:val="de-AT"/>
        </w:rPr>
        <w:t xml:space="preserve"> konzipiert und richtet sich an Absolventinnen und Absolventen eines fachlich einschlägigen Bachelorstudiums. Es verbindet wissenschaftliche Grundlagen mit praxisbezogenen Lehr- und Lernformen und folgt einem bundesweit einheitlichen Rahmen, der im Zuge der gesetzlichen Neuregelung geschaffen wurde. Die Lehre wird von Lehrenden getragen, die über langjährige klinische Erfahrung ebenso wie über ausgewiesene wissenschaftliche Expertise verfügen.</w:t>
      </w:r>
    </w:p>
    <w:p w14:paraId="12EAA5DA" w14:textId="77777777" w:rsidR="00B67D5A" w:rsidRPr="00B67D5A" w:rsidRDefault="00B67D5A" w:rsidP="00B67D5A">
      <w:pPr>
        <w:pStyle w:val="UniversLight10ptFlietext"/>
        <w:spacing w:line="276" w:lineRule="auto"/>
        <w:ind w:left="709"/>
        <w:rPr>
          <w:rFonts w:ascii="Univers" w:hAnsi="Univers"/>
          <w:color w:val="auto"/>
          <w:sz w:val="22"/>
          <w:szCs w:val="22"/>
          <w:lang w:val="de-AT"/>
        </w:rPr>
      </w:pPr>
    </w:p>
    <w:p w14:paraId="4EE9507F" w14:textId="1B847CFA" w:rsidR="00B67D5A" w:rsidRPr="00B67D5A" w:rsidRDefault="00B67D5A" w:rsidP="00B67D5A">
      <w:pPr>
        <w:pStyle w:val="UniversLight10ptFlietext"/>
        <w:spacing w:line="276" w:lineRule="auto"/>
        <w:ind w:left="709"/>
        <w:rPr>
          <w:rFonts w:ascii="Univers" w:hAnsi="Univers"/>
          <w:b/>
          <w:bCs/>
          <w:color w:val="auto"/>
          <w:sz w:val="22"/>
          <w:szCs w:val="22"/>
          <w:lang w:val="de-AT"/>
        </w:rPr>
      </w:pPr>
      <w:r w:rsidRPr="00B67D5A">
        <w:rPr>
          <w:rFonts w:ascii="Univers" w:hAnsi="Univers"/>
          <w:b/>
          <w:bCs/>
          <w:color w:val="auto"/>
          <w:sz w:val="22"/>
          <w:szCs w:val="22"/>
          <w:lang w:val="de-AT"/>
        </w:rPr>
        <w:t>H</w:t>
      </w:r>
      <w:r w:rsidR="00227545">
        <w:rPr>
          <w:rFonts w:ascii="Univers" w:hAnsi="Univers"/>
          <w:b/>
          <w:bCs/>
          <w:color w:val="auto"/>
          <w:sz w:val="22"/>
          <w:szCs w:val="22"/>
          <w:lang w:val="de-AT"/>
        </w:rPr>
        <w:t>öchste</w:t>
      </w:r>
      <w:r>
        <w:rPr>
          <w:rFonts w:ascii="Univers" w:hAnsi="Univers"/>
          <w:b/>
          <w:bCs/>
          <w:color w:val="auto"/>
          <w:sz w:val="22"/>
          <w:szCs w:val="22"/>
          <w:lang w:val="de-AT"/>
        </w:rPr>
        <w:t xml:space="preserve"> Zahl</w:t>
      </w:r>
      <w:r w:rsidRPr="00B67D5A">
        <w:rPr>
          <w:rFonts w:ascii="Univers" w:hAnsi="Univers"/>
          <w:b/>
          <w:bCs/>
          <w:color w:val="auto"/>
          <w:sz w:val="22"/>
          <w:szCs w:val="22"/>
          <w:lang w:val="de-AT"/>
        </w:rPr>
        <w:t xml:space="preserve"> an Studienplätzen im bundesweiten Vergleich</w:t>
      </w:r>
    </w:p>
    <w:p w14:paraId="67C1E9BB" w14:textId="77777777" w:rsidR="00B67D5A" w:rsidRPr="00B67D5A" w:rsidRDefault="00B67D5A" w:rsidP="00B67D5A">
      <w:pPr>
        <w:pStyle w:val="UniversLight10ptFlietext"/>
        <w:spacing w:line="276" w:lineRule="auto"/>
        <w:ind w:left="709"/>
        <w:rPr>
          <w:rFonts w:ascii="Univers" w:hAnsi="Univers"/>
          <w:color w:val="auto"/>
          <w:sz w:val="22"/>
          <w:szCs w:val="22"/>
          <w:lang w:val="de-AT"/>
        </w:rPr>
      </w:pPr>
    </w:p>
    <w:p w14:paraId="1530A3B9" w14:textId="2B6B7E39" w:rsidR="00B67D5A" w:rsidRPr="00B67D5A" w:rsidRDefault="00B67D5A" w:rsidP="00B67D5A">
      <w:pPr>
        <w:pStyle w:val="UniversLight10ptFlietext"/>
        <w:spacing w:line="276" w:lineRule="auto"/>
        <w:ind w:left="709"/>
        <w:rPr>
          <w:rFonts w:ascii="Univers" w:hAnsi="Univers"/>
          <w:color w:val="auto"/>
          <w:sz w:val="22"/>
          <w:szCs w:val="22"/>
          <w:lang w:val="de-AT"/>
        </w:rPr>
      </w:pPr>
      <w:r w:rsidRPr="00B67D5A">
        <w:rPr>
          <w:rFonts w:ascii="Univers" w:hAnsi="Univers"/>
          <w:color w:val="auto"/>
          <w:sz w:val="22"/>
          <w:szCs w:val="22"/>
          <w:lang w:val="de-AT"/>
        </w:rPr>
        <w:t xml:space="preserve">Mit 80 kostenfreien Studienplätzen stellt die Universität für Weiterbildung Krems einen wesentlichen Anteil der österreichweit insgesamt 500 vorgesehenen Plätze </w:t>
      </w:r>
      <w:r w:rsidR="008709B9">
        <w:rPr>
          <w:rFonts w:ascii="Univers" w:hAnsi="Univers"/>
          <w:color w:val="auto"/>
          <w:sz w:val="22"/>
          <w:szCs w:val="22"/>
          <w:lang w:val="de-AT"/>
        </w:rPr>
        <w:t>für das</w:t>
      </w:r>
      <w:r w:rsidRPr="00B67D5A">
        <w:rPr>
          <w:rFonts w:ascii="Univers" w:hAnsi="Univers"/>
          <w:color w:val="auto"/>
          <w:sz w:val="22"/>
          <w:szCs w:val="22"/>
          <w:lang w:val="de-AT"/>
        </w:rPr>
        <w:t xml:space="preserve"> ordentliche Masterstudium Psychotherapie. Im bundesweiten Vergleich zählt der Standort damit </w:t>
      </w:r>
      <w:r w:rsidR="008709B9">
        <w:rPr>
          <w:rFonts w:ascii="Univers" w:hAnsi="Univers"/>
          <w:color w:val="auto"/>
          <w:sz w:val="22"/>
          <w:szCs w:val="22"/>
          <w:lang w:val="de-AT"/>
        </w:rPr>
        <w:t xml:space="preserve">sogar </w:t>
      </w:r>
      <w:r w:rsidRPr="00B67D5A">
        <w:rPr>
          <w:rFonts w:ascii="Univers" w:hAnsi="Univers"/>
          <w:color w:val="auto"/>
          <w:sz w:val="22"/>
          <w:szCs w:val="22"/>
          <w:lang w:val="de-AT"/>
        </w:rPr>
        <w:t>zu jene</w:t>
      </w:r>
      <w:r w:rsidR="008709B9">
        <w:rPr>
          <w:rFonts w:ascii="Univers" w:hAnsi="Univers"/>
          <w:color w:val="auto"/>
          <w:sz w:val="22"/>
          <w:szCs w:val="22"/>
          <w:lang w:val="de-AT"/>
        </w:rPr>
        <w:t>m</w:t>
      </w:r>
      <w:r w:rsidRPr="00B67D5A">
        <w:rPr>
          <w:rFonts w:ascii="Univers" w:hAnsi="Univers"/>
          <w:color w:val="auto"/>
          <w:sz w:val="22"/>
          <w:szCs w:val="22"/>
          <w:lang w:val="de-AT"/>
        </w:rPr>
        <w:t xml:space="preserve"> mit der höchsten Zahl an verfügbaren Studienplätzen innerhalb des neuen Ausbildungsmodells.</w:t>
      </w:r>
    </w:p>
    <w:p w14:paraId="06059C32" w14:textId="77777777" w:rsidR="00B67D5A" w:rsidRPr="00B67D5A" w:rsidRDefault="00B67D5A" w:rsidP="00B67D5A">
      <w:pPr>
        <w:pStyle w:val="UniversLight10ptFlietext"/>
        <w:spacing w:line="276" w:lineRule="auto"/>
        <w:ind w:left="709"/>
        <w:rPr>
          <w:rFonts w:ascii="Univers" w:hAnsi="Univers"/>
          <w:color w:val="auto"/>
          <w:sz w:val="22"/>
          <w:szCs w:val="22"/>
          <w:lang w:val="de-AT"/>
        </w:rPr>
      </w:pPr>
    </w:p>
    <w:p w14:paraId="2045CF2E" w14:textId="6B4344A4" w:rsidR="00B67D5A" w:rsidRPr="00B67D5A" w:rsidRDefault="74C86364" w:rsidP="00B67D5A">
      <w:pPr>
        <w:pStyle w:val="UniversLight10ptFlietext"/>
        <w:spacing w:line="276" w:lineRule="auto"/>
        <w:ind w:left="709"/>
        <w:rPr>
          <w:rFonts w:ascii="Univers" w:hAnsi="Univers"/>
          <w:color w:val="auto"/>
          <w:sz w:val="22"/>
          <w:szCs w:val="22"/>
          <w:lang w:val="de-AT"/>
        </w:rPr>
      </w:pPr>
      <w:r w:rsidRPr="0203221C">
        <w:rPr>
          <w:rFonts w:ascii="Univers" w:hAnsi="Univers"/>
          <w:color w:val="auto"/>
          <w:sz w:val="22"/>
          <w:szCs w:val="22"/>
          <w:lang w:val="de-AT"/>
        </w:rPr>
        <w:lastRenderedPageBreak/>
        <w:t xml:space="preserve">Diese </w:t>
      </w:r>
      <w:r w:rsidR="39F826A2" w:rsidRPr="0203221C">
        <w:rPr>
          <w:rFonts w:ascii="Univers" w:hAnsi="Univers"/>
          <w:color w:val="auto"/>
          <w:sz w:val="22"/>
          <w:szCs w:val="22"/>
          <w:lang w:val="de-AT"/>
        </w:rPr>
        <w:t>Position knüpft an die langjährige Rolle der Universität für Weiterbildung Krems als einer der größten Anbieter psychotherapeutischer Studienangebote in Österreich an</w:t>
      </w:r>
      <w:r w:rsidRPr="0203221C">
        <w:rPr>
          <w:rFonts w:ascii="Univers" w:hAnsi="Univers"/>
          <w:color w:val="auto"/>
          <w:sz w:val="22"/>
          <w:szCs w:val="22"/>
          <w:lang w:val="de-AT"/>
        </w:rPr>
        <w:t xml:space="preserve">. </w:t>
      </w:r>
      <w:r w:rsidR="0011235F" w:rsidRPr="00CB379F">
        <w:rPr>
          <w:rFonts w:ascii="Univers" w:hAnsi="Univers"/>
          <w:color w:val="auto"/>
          <w:sz w:val="22"/>
          <w:szCs w:val="22"/>
          <w:lang w:val="de-AT"/>
        </w:rPr>
        <w:t>Angesichts der aktuellen Versorgungslage und der hohen psychischen Belastung in der Bevölkerung kommt dem Ausbau dieser Kapazitäten eine entscheidende gesellschaftliche Relevanz zu.</w:t>
      </w:r>
    </w:p>
    <w:p w14:paraId="49C331C7" w14:textId="416295D8" w:rsidR="46915F5F" w:rsidRDefault="46915F5F" w:rsidP="46915F5F">
      <w:pPr>
        <w:pStyle w:val="UniversLight10ptFlietext"/>
        <w:spacing w:line="276" w:lineRule="auto"/>
        <w:ind w:left="709"/>
        <w:rPr>
          <w:rFonts w:ascii="Univers" w:hAnsi="Univers"/>
          <w:color w:val="auto"/>
          <w:sz w:val="22"/>
          <w:szCs w:val="22"/>
          <w:lang w:val="de-AT"/>
        </w:rPr>
      </w:pPr>
    </w:p>
    <w:p w14:paraId="2D6B5F44" w14:textId="3F959779" w:rsidR="04EA8282" w:rsidRDefault="04EA8282" w:rsidP="46915F5F">
      <w:pPr>
        <w:pStyle w:val="UniversLight10ptFlietext"/>
        <w:spacing w:line="276" w:lineRule="auto"/>
        <w:ind w:left="709"/>
        <w:rPr>
          <w:rFonts w:ascii="Univers" w:hAnsi="Univers"/>
          <w:b/>
          <w:bCs/>
          <w:color w:val="auto"/>
          <w:sz w:val="22"/>
          <w:szCs w:val="22"/>
          <w:lang w:val="de-AT"/>
        </w:rPr>
      </w:pPr>
      <w:r w:rsidRPr="46915F5F">
        <w:rPr>
          <w:rFonts w:ascii="Univers" w:hAnsi="Univers"/>
          <w:b/>
          <w:bCs/>
          <w:color w:val="auto"/>
          <w:sz w:val="22"/>
          <w:szCs w:val="22"/>
          <w:lang w:val="de-AT"/>
        </w:rPr>
        <w:t>Moderne Infrastruktur für innovative Lehrmethoden</w:t>
      </w:r>
    </w:p>
    <w:p w14:paraId="5D36448F" w14:textId="6B5450AC" w:rsidR="46915F5F" w:rsidRDefault="46915F5F" w:rsidP="46915F5F">
      <w:pPr>
        <w:pStyle w:val="UniversLight10ptFlietext"/>
        <w:spacing w:line="276" w:lineRule="auto"/>
        <w:ind w:left="709"/>
        <w:rPr>
          <w:rFonts w:ascii="Univers" w:hAnsi="Univers"/>
          <w:b/>
          <w:bCs/>
          <w:color w:val="auto"/>
          <w:sz w:val="22"/>
          <w:szCs w:val="22"/>
          <w:lang w:val="de-AT"/>
        </w:rPr>
      </w:pPr>
    </w:p>
    <w:p w14:paraId="0C961987" w14:textId="5BDFEFD4" w:rsidR="04EA8282" w:rsidRDefault="04EA8282" w:rsidP="46915F5F">
      <w:pPr>
        <w:spacing w:line="276" w:lineRule="auto"/>
        <w:ind w:left="709"/>
        <w:rPr>
          <w:rFonts w:eastAsia="Univers" w:cs="Univers"/>
          <w:sz w:val="22"/>
          <w:szCs w:val="22"/>
          <w:lang w:val="de-AT"/>
        </w:rPr>
      </w:pPr>
      <w:r w:rsidRPr="46915F5F">
        <w:rPr>
          <w:rFonts w:eastAsia="Univers" w:cs="Univers"/>
          <w:sz w:val="22"/>
          <w:szCs w:val="22"/>
          <w:lang w:val="de-AT"/>
        </w:rPr>
        <w:t xml:space="preserve">Lehr- und Lernort des neuen Masterstudiums ist die 2024 eröffnete Erweiterung des Campus Krems. Der Neubau umfasst rund 18.000 m² und bietet modern ausgestattete </w:t>
      </w:r>
      <w:r w:rsidR="00800D2C">
        <w:rPr>
          <w:rFonts w:eastAsia="Univers" w:cs="Univers"/>
          <w:sz w:val="22"/>
          <w:szCs w:val="22"/>
          <w:lang w:val="de-AT"/>
        </w:rPr>
        <w:t>Vorlesungs</w:t>
      </w:r>
      <w:r w:rsidRPr="46915F5F">
        <w:rPr>
          <w:rFonts w:eastAsia="Univers" w:cs="Univers"/>
          <w:sz w:val="22"/>
          <w:szCs w:val="22"/>
          <w:lang w:val="de-AT"/>
        </w:rPr>
        <w:t xml:space="preserve">- und Seminarräume, die gezielt auf die Anforderungen zeitgemäßer Lehre und Forschung ausgerichtet sind. </w:t>
      </w:r>
    </w:p>
    <w:p w14:paraId="66DE1384" w14:textId="6A88126A" w:rsidR="46915F5F" w:rsidRDefault="46915F5F" w:rsidP="46915F5F">
      <w:pPr>
        <w:spacing w:line="276" w:lineRule="auto"/>
        <w:ind w:left="709"/>
        <w:rPr>
          <w:rFonts w:eastAsia="Univers" w:cs="Univers"/>
          <w:sz w:val="22"/>
          <w:szCs w:val="22"/>
          <w:lang w:val="de-AT"/>
        </w:rPr>
      </w:pPr>
    </w:p>
    <w:p w14:paraId="6F3C3CC3" w14:textId="3D405A05" w:rsidR="009D2A74" w:rsidRDefault="00B742ED" w:rsidP="46915F5F">
      <w:pPr>
        <w:spacing w:line="276" w:lineRule="auto"/>
        <w:ind w:left="709"/>
        <w:rPr>
          <w:rFonts w:eastAsia="Univers" w:cs="Univers"/>
          <w:sz w:val="22"/>
          <w:szCs w:val="22"/>
          <w:lang w:val="de-AT"/>
        </w:rPr>
      </w:pPr>
      <w:r w:rsidRPr="00CB379F">
        <w:rPr>
          <w:rFonts w:eastAsia="Univers" w:cs="Univers"/>
          <w:sz w:val="22"/>
          <w:szCs w:val="22"/>
          <w:lang w:val="de-AT"/>
        </w:rPr>
        <w:t xml:space="preserve">Verantwortet wird das Studium von </w:t>
      </w:r>
      <w:r w:rsidR="0018500D" w:rsidRPr="00CB379F">
        <w:rPr>
          <w:rFonts w:eastAsia="Univers" w:cs="Univers"/>
          <w:sz w:val="22"/>
          <w:szCs w:val="22"/>
          <w:lang w:val="de-AT"/>
        </w:rPr>
        <w:t>Katharina Luttenberger, Professorin für Psychotherapieforschung und Verhaltenstherape</w:t>
      </w:r>
      <w:r w:rsidRPr="00CB379F">
        <w:rPr>
          <w:rFonts w:eastAsia="Univers" w:cs="Univers"/>
          <w:sz w:val="22"/>
          <w:szCs w:val="22"/>
          <w:lang w:val="de-AT"/>
        </w:rPr>
        <w:t>utin, die</w:t>
      </w:r>
      <w:r w:rsidR="0018500D" w:rsidRPr="00CB379F">
        <w:rPr>
          <w:rFonts w:eastAsia="Univers" w:cs="Univers"/>
          <w:sz w:val="22"/>
          <w:szCs w:val="22"/>
          <w:lang w:val="de-AT"/>
        </w:rPr>
        <w:t xml:space="preserve"> von der </w:t>
      </w:r>
      <w:r w:rsidR="00454542" w:rsidRPr="00CB379F">
        <w:rPr>
          <w:rFonts w:eastAsia="Univers" w:cs="Univers"/>
          <w:sz w:val="22"/>
          <w:szCs w:val="22"/>
          <w:lang w:val="de-AT"/>
        </w:rPr>
        <w:t>Friedrich-Alexander-Universität Erlangen-Nürnberg</w:t>
      </w:r>
      <w:r w:rsidR="0018500D" w:rsidRPr="00CB379F">
        <w:rPr>
          <w:rFonts w:eastAsia="Univers" w:cs="Univers"/>
          <w:sz w:val="22"/>
          <w:szCs w:val="22"/>
          <w:lang w:val="de-AT"/>
        </w:rPr>
        <w:t xml:space="preserve"> an die U</w:t>
      </w:r>
      <w:r w:rsidRPr="00CB379F">
        <w:rPr>
          <w:rFonts w:eastAsia="Univers" w:cs="Univers"/>
          <w:sz w:val="22"/>
          <w:szCs w:val="22"/>
          <w:lang w:val="de-AT"/>
        </w:rPr>
        <w:t>niversität für Weiterbildung Krems</w:t>
      </w:r>
      <w:r w:rsidR="0018500D" w:rsidRPr="00CB379F">
        <w:rPr>
          <w:rFonts w:eastAsia="Univers" w:cs="Univers"/>
          <w:sz w:val="22"/>
          <w:szCs w:val="22"/>
          <w:lang w:val="de-AT"/>
        </w:rPr>
        <w:t xml:space="preserve"> berufen wurde, </w:t>
      </w:r>
      <w:r w:rsidRPr="00CB379F">
        <w:rPr>
          <w:rFonts w:eastAsia="Univers" w:cs="Univers"/>
          <w:sz w:val="22"/>
          <w:szCs w:val="22"/>
          <w:lang w:val="de-AT"/>
        </w:rPr>
        <w:t>sowie von Professor Christoph Pieh</w:t>
      </w:r>
      <w:r w:rsidR="005E5FC9" w:rsidRPr="00CB379F">
        <w:rPr>
          <w:rFonts w:eastAsia="Univers" w:cs="Univers"/>
          <w:sz w:val="22"/>
          <w:szCs w:val="22"/>
          <w:lang w:val="de-AT"/>
        </w:rPr>
        <w:t>,</w:t>
      </w:r>
      <w:r w:rsidRPr="00CB379F">
        <w:rPr>
          <w:rFonts w:eastAsia="Univers" w:cs="Univers"/>
          <w:sz w:val="22"/>
          <w:szCs w:val="22"/>
          <w:lang w:val="de-AT"/>
        </w:rPr>
        <w:t xml:space="preserve"> Leitung des Departments für Psychosomatische Medizin und Psychotherapie.</w:t>
      </w:r>
      <w:r w:rsidR="005E5FC9" w:rsidRPr="00CB379F">
        <w:rPr>
          <w:rFonts w:eastAsia="Univers" w:cs="Univers"/>
          <w:sz w:val="22"/>
          <w:szCs w:val="22"/>
          <w:lang w:val="de-AT"/>
        </w:rPr>
        <w:t xml:space="preserve"> </w:t>
      </w:r>
      <w:r w:rsidR="00D537C7">
        <w:rPr>
          <w:rFonts w:eastAsia="Univers" w:cs="Univers"/>
          <w:sz w:val="22"/>
          <w:szCs w:val="22"/>
          <w:lang w:val="de-AT"/>
        </w:rPr>
        <w:t>Luttenberger</w:t>
      </w:r>
      <w:r w:rsidRPr="00CB379F">
        <w:rPr>
          <w:rFonts w:eastAsia="Univers" w:cs="Univers"/>
          <w:sz w:val="22"/>
          <w:szCs w:val="22"/>
          <w:lang w:val="de-AT"/>
        </w:rPr>
        <w:t xml:space="preserve"> verfügt über </w:t>
      </w:r>
      <w:r w:rsidR="005E5FC9" w:rsidRPr="00CB379F">
        <w:rPr>
          <w:rFonts w:eastAsia="Univers" w:cs="Univers"/>
          <w:sz w:val="22"/>
          <w:szCs w:val="22"/>
          <w:lang w:val="de-AT"/>
        </w:rPr>
        <w:t>langjährige Expertise in der Erforschung innovativer Psychotherapiekonzepte</w:t>
      </w:r>
      <w:r w:rsidRPr="00CB379F">
        <w:rPr>
          <w:rFonts w:eastAsia="Univers" w:cs="Univers"/>
          <w:sz w:val="22"/>
          <w:szCs w:val="22"/>
          <w:lang w:val="de-AT"/>
        </w:rPr>
        <w:t>,</w:t>
      </w:r>
      <w:r w:rsidR="005E5FC9" w:rsidRPr="00CB379F">
        <w:rPr>
          <w:rFonts w:eastAsia="Univers" w:cs="Univers"/>
          <w:sz w:val="22"/>
          <w:szCs w:val="22"/>
          <w:lang w:val="de-AT"/>
        </w:rPr>
        <w:t xml:space="preserve"> </w:t>
      </w:r>
      <w:r w:rsidRPr="00CB379F">
        <w:rPr>
          <w:rFonts w:eastAsia="Univers" w:cs="Univers"/>
          <w:sz w:val="22"/>
          <w:szCs w:val="22"/>
          <w:lang w:val="de-AT"/>
        </w:rPr>
        <w:t>u</w:t>
      </w:r>
      <w:r w:rsidR="005E5FC9" w:rsidRPr="00CB379F">
        <w:rPr>
          <w:rFonts w:eastAsia="Univers" w:cs="Univers"/>
          <w:sz w:val="22"/>
          <w:szCs w:val="22"/>
          <w:lang w:val="de-AT"/>
        </w:rPr>
        <w:t xml:space="preserve">nter anderem das bereits mehrfach erfolgreich evaluierte Konzept der psychotherapeutischen Nutzung der </w:t>
      </w:r>
      <w:r w:rsidRPr="00CB379F">
        <w:rPr>
          <w:rFonts w:eastAsia="Univers" w:cs="Univers"/>
          <w:sz w:val="22"/>
          <w:szCs w:val="22"/>
          <w:lang w:val="de-AT"/>
        </w:rPr>
        <w:t>S</w:t>
      </w:r>
      <w:r w:rsidR="005E5FC9" w:rsidRPr="00CB379F">
        <w:rPr>
          <w:rFonts w:eastAsia="Univers" w:cs="Univers"/>
          <w:sz w:val="22"/>
          <w:szCs w:val="22"/>
          <w:lang w:val="de-AT"/>
        </w:rPr>
        <w:t>portart Bouldern</w:t>
      </w:r>
      <w:r w:rsidR="1C7D0C39" w:rsidRPr="00CB379F">
        <w:rPr>
          <w:rFonts w:eastAsia="Univers" w:cs="Univers"/>
          <w:sz w:val="22"/>
          <w:szCs w:val="22"/>
          <w:lang w:val="de-AT"/>
        </w:rPr>
        <w:t>, das</w:t>
      </w:r>
      <w:r w:rsidR="005E5FC9" w:rsidRPr="00CB379F">
        <w:rPr>
          <w:rFonts w:eastAsia="Univers" w:cs="Univers"/>
          <w:sz w:val="22"/>
          <w:szCs w:val="22"/>
          <w:lang w:val="de-AT"/>
        </w:rPr>
        <w:t xml:space="preserve"> ebenfalls im </w:t>
      </w:r>
      <w:r w:rsidRPr="00CB379F">
        <w:rPr>
          <w:rFonts w:eastAsia="Univers" w:cs="Univers"/>
          <w:sz w:val="22"/>
          <w:szCs w:val="22"/>
          <w:lang w:val="de-AT"/>
        </w:rPr>
        <w:t>Studium</w:t>
      </w:r>
      <w:r w:rsidR="005E5FC9" w:rsidRPr="00CB379F">
        <w:rPr>
          <w:rFonts w:eastAsia="Univers" w:cs="Univers"/>
          <w:sz w:val="22"/>
          <w:szCs w:val="22"/>
          <w:lang w:val="de-AT"/>
        </w:rPr>
        <w:t xml:space="preserve"> angeboten</w:t>
      </w:r>
      <w:r w:rsidR="5349BE58" w:rsidRPr="00CB379F">
        <w:rPr>
          <w:rFonts w:eastAsia="Univers" w:cs="Univers"/>
          <w:sz w:val="22"/>
          <w:szCs w:val="22"/>
          <w:lang w:val="de-AT"/>
        </w:rPr>
        <w:t xml:space="preserve"> wird</w:t>
      </w:r>
      <w:r w:rsidR="005E5FC9" w:rsidRPr="00CB379F">
        <w:rPr>
          <w:rFonts w:eastAsia="Univers" w:cs="Univers"/>
          <w:sz w:val="22"/>
          <w:szCs w:val="22"/>
          <w:lang w:val="de-AT"/>
        </w:rPr>
        <w:t>.</w:t>
      </w:r>
      <w:r w:rsidR="005E5FC9">
        <w:rPr>
          <w:rFonts w:eastAsia="Univers" w:cs="Univers"/>
          <w:sz w:val="22"/>
          <w:szCs w:val="22"/>
          <w:lang w:val="de-AT"/>
        </w:rPr>
        <w:t xml:space="preserve"> </w:t>
      </w:r>
    </w:p>
    <w:p w14:paraId="5007ED9A" w14:textId="77777777" w:rsidR="009D2A74" w:rsidRDefault="009D2A74" w:rsidP="46915F5F">
      <w:pPr>
        <w:spacing w:line="276" w:lineRule="auto"/>
        <w:ind w:left="709"/>
        <w:rPr>
          <w:rFonts w:eastAsia="Univers" w:cs="Univers"/>
          <w:sz w:val="22"/>
          <w:szCs w:val="22"/>
          <w:lang w:val="de-AT"/>
        </w:rPr>
      </w:pPr>
    </w:p>
    <w:p w14:paraId="2A26FE91" w14:textId="66637F7F" w:rsidR="04EA8282" w:rsidRDefault="005E5FC9" w:rsidP="46915F5F">
      <w:pPr>
        <w:spacing w:line="276" w:lineRule="auto"/>
        <w:ind w:left="709"/>
        <w:rPr>
          <w:rFonts w:eastAsia="Univers" w:cs="Univers"/>
          <w:sz w:val="22"/>
          <w:szCs w:val="22"/>
          <w:lang w:val="de-AT"/>
        </w:rPr>
      </w:pPr>
      <w:r>
        <w:rPr>
          <w:rFonts w:eastAsia="Univers" w:cs="Univers"/>
          <w:sz w:val="22"/>
          <w:szCs w:val="22"/>
          <w:lang w:val="de-AT"/>
        </w:rPr>
        <w:t xml:space="preserve">So zählen </w:t>
      </w:r>
      <w:r w:rsidR="04EA8282" w:rsidRPr="46915F5F">
        <w:rPr>
          <w:rFonts w:eastAsia="Univers" w:cs="Univers"/>
          <w:sz w:val="22"/>
          <w:szCs w:val="22"/>
          <w:lang w:val="de-AT"/>
        </w:rPr>
        <w:t>auch Sporträumlichkeiten mit integrierter Boulderwand</w:t>
      </w:r>
      <w:r w:rsidR="009D2A74">
        <w:rPr>
          <w:rFonts w:eastAsia="Univers" w:cs="Univers"/>
          <w:sz w:val="22"/>
          <w:szCs w:val="22"/>
          <w:lang w:val="de-AT"/>
        </w:rPr>
        <w:t xml:space="preserve"> zur Infrastruktur</w:t>
      </w:r>
      <w:r w:rsidR="04EA8282" w:rsidRPr="46915F5F">
        <w:rPr>
          <w:rFonts w:eastAsia="Univers" w:cs="Univers"/>
          <w:sz w:val="22"/>
          <w:szCs w:val="22"/>
          <w:lang w:val="de-AT"/>
        </w:rPr>
        <w:t xml:space="preserve">, die innovative Lehrformate ermöglichen. </w:t>
      </w:r>
      <w:r w:rsidR="00800D2C">
        <w:rPr>
          <w:rFonts w:eastAsia="Univers" w:cs="Univers"/>
          <w:sz w:val="22"/>
          <w:szCs w:val="22"/>
          <w:lang w:val="de-AT"/>
        </w:rPr>
        <w:t xml:space="preserve">„Viele therapeutische Methoden wie Exposition oder Problemlösung können sehr praxisnah und eindrücklich an der Boulderwand umgesetzt und erfahren werden“, </w:t>
      </w:r>
      <w:r w:rsidR="009D2A74">
        <w:rPr>
          <w:rFonts w:eastAsia="Univers" w:cs="Univers"/>
          <w:sz w:val="22"/>
          <w:szCs w:val="22"/>
          <w:lang w:val="de-AT"/>
        </w:rPr>
        <w:t>betont</w:t>
      </w:r>
      <w:r w:rsidR="00800D2C">
        <w:rPr>
          <w:rFonts w:eastAsia="Univers" w:cs="Univers"/>
          <w:sz w:val="22"/>
          <w:szCs w:val="22"/>
          <w:lang w:val="de-AT"/>
        </w:rPr>
        <w:t xml:space="preserve"> Luttenberger. Auch für Selbsterfahrungsgruppen eignet sich die Boulderwand – erste Gruppen hierzu werden bereits im Januar und Februar angeboten. </w:t>
      </w:r>
    </w:p>
    <w:p w14:paraId="3129E736" w14:textId="77777777" w:rsidR="00B67D5A" w:rsidRPr="00B67D5A" w:rsidRDefault="00B67D5A" w:rsidP="00B67D5A">
      <w:pPr>
        <w:pStyle w:val="UniversLight10ptFlietext"/>
        <w:spacing w:line="276" w:lineRule="auto"/>
        <w:ind w:left="709"/>
        <w:rPr>
          <w:rFonts w:ascii="Univers" w:hAnsi="Univers"/>
          <w:color w:val="auto"/>
          <w:sz w:val="22"/>
          <w:szCs w:val="22"/>
          <w:lang w:val="de-AT"/>
        </w:rPr>
      </w:pPr>
    </w:p>
    <w:p w14:paraId="2F97D1BE" w14:textId="77777777" w:rsidR="00B67D5A" w:rsidRPr="00B67D5A" w:rsidRDefault="00B67D5A" w:rsidP="00B67D5A">
      <w:pPr>
        <w:pStyle w:val="UniversLight10ptFlietext"/>
        <w:spacing w:line="276" w:lineRule="auto"/>
        <w:ind w:left="709"/>
        <w:rPr>
          <w:rFonts w:ascii="Univers" w:hAnsi="Univers"/>
          <w:b/>
          <w:bCs/>
          <w:color w:val="auto"/>
          <w:sz w:val="22"/>
          <w:szCs w:val="22"/>
          <w:lang w:val="de-AT"/>
        </w:rPr>
      </w:pPr>
      <w:r w:rsidRPr="00B67D5A">
        <w:rPr>
          <w:rFonts w:ascii="Univers" w:hAnsi="Univers"/>
          <w:b/>
          <w:bCs/>
          <w:color w:val="auto"/>
          <w:sz w:val="22"/>
          <w:szCs w:val="22"/>
          <w:lang w:val="de-AT"/>
        </w:rPr>
        <w:t>Drei Fachrichtungen an einem Studienstandort</w:t>
      </w:r>
    </w:p>
    <w:p w14:paraId="6E5638AB" w14:textId="77777777" w:rsidR="00B67D5A" w:rsidRPr="00B67D5A" w:rsidRDefault="00B67D5A" w:rsidP="00B67D5A">
      <w:pPr>
        <w:pStyle w:val="UniversLight10ptFlietext"/>
        <w:spacing w:line="276" w:lineRule="auto"/>
        <w:ind w:left="709"/>
        <w:rPr>
          <w:rFonts w:ascii="Univers" w:hAnsi="Univers"/>
          <w:color w:val="auto"/>
          <w:sz w:val="22"/>
          <w:szCs w:val="22"/>
          <w:lang w:val="de-AT"/>
        </w:rPr>
      </w:pPr>
    </w:p>
    <w:p w14:paraId="412E250A" w14:textId="51B0E619" w:rsidR="00B67D5A" w:rsidRPr="00567533" w:rsidRDefault="00605160" w:rsidP="00B67D5A">
      <w:pPr>
        <w:pStyle w:val="UniversLight10ptFlietext"/>
        <w:spacing w:line="276" w:lineRule="auto"/>
        <w:ind w:left="709"/>
        <w:rPr>
          <w:rFonts w:ascii="Univers" w:hAnsi="Univers"/>
          <w:color w:val="auto"/>
          <w:sz w:val="22"/>
          <w:szCs w:val="22"/>
          <w:lang w:val="de-AT"/>
        </w:rPr>
      </w:pPr>
      <w:r w:rsidRPr="00605160">
        <w:rPr>
          <w:rFonts w:ascii="Univers" w:hAnsi="Univers"/>
          <w:color w:val="auto"/>
          <w:sz w:val="22"/>
          <w:szCs w:val="22"/>
          <w:lang w:val="de-AT"/>
        </w:rPr>
        <w:t xml:space="preserve">Inhaltlich bietet das Masterstudium in Krems bereits spezifische Inhalte in den beiden psychotherapeutischen Clustern Humanistische Therapie und Verhaltenstherapie. Damit werden am Standort Krems die fachspezifischen Richtungen Integrative Therapie, Existenzanalyse und Logotherapie sowie Verhaltenstherapie vertieft und die </w:t>
      </w:r>
      <w:r w:rsidRPr="00567533">
        <w:rPr>
          <w:rFonts w:ascii="Univers" w:hAnsi="Univers"/>
          <w:color w:val="auto"/>
          <w:sz w:val="22"/>
          <w:szCs w:val="22"/>
          <w:lang w:val="de-AT"/>
        </w:rPr>
        <w:t>Möglichkeit geschaffen, direkt in die postgraduelle Fachausbildung weiterzugehen.</w:t>
      </w:r>
    </w:p>
    <w:p w14:paraId="1206DDB6" w14:textId="77777777" w:rsidR="00605160" w:rsidRPr="00567533" w:rsidRDefault="00605160" w:rsidP="00B67D5A">
      <w:pPr>
        <w:pStyle w:val="UniversLight10ptFlietext"/>
        <w:spacing w:line="276" w:lineRule="auto"/>
        <w:ind w:left="709"/>
        <w:rPr>
          <w:rFonts w:ascii="Univers" w:hAnsi="Univers"/>
          <w:color w:val="auto"/>
          <w:sz w:val="22"/>
          <w:szCs w:val="22"/>
          <w:lang w:val="de-AT"/>
        </w:rPr>
      </w:pPr>
    </w:p>
    <w:p w14:paraId="68B616DF" w14:textId="77777777" w:rsidR="00B80B87" w:rsidRPr="00567533" w:rsidRDefault="00B80B87" w:rsidP="00B67D5A">
      <w:pPr>
        <w:pStyle w:val="UniversLight10ptFlietext"/>
        <w:spacing w:line="276" w:lineRule="auto"/>
        <w:ind w:left="709"/>
        <w:rPr>
          <w:rFonts w:ascii="Univers" w:hAnsi="Univers"/>
          <w:color w:val="auto"/>
          <w:sz w:val="22"/>
          <w:szCs w:val="22"/>
          <w:lang w:val="de-AT"/>
        </w:rPr>
      </w:pPr>
      <w:r w:rsidRPr="00567533">
        <w:rPr>
          <w:rFonts w:ascii="Univers" w:hAnsi="Univers"/>
          <w:color w:val="auto"/>
          <w:sz w:val="22"/>
          <w:szCs w:val="22"/>
          <w:lang w:val="de-AT"/>
        </w:rPr>
        <w:t xml:space="preserve">Im neuen Studium ist eine enge Verschränkung zwischen theoretischen Inhalten und praktischer Erfahrung wichtig, welche direkt in der Universitätsambulanz erworben </w:t>
      </w:r>
      <w:r w:rsidRPr="00567533">
        <w:rPr>
          <w:rFonts w:ascii="Univers" w:hAnsi="Univers"/>
          <w:color w:val="auto"/>
          <w:sz w:val="22"/>
          <w:szCs w:val="22"/>
          <w:lang w:val="de-AT"/>
        </w:rPr>
        <w:lastRenderedPageBreak/>
        <w:t xml:space="preserve">werden kann. Als besonderes Alleinstellungsmerkmal ist in Krems eine durchgängige Ausbildung möglich, da nach dem Masterstudium auch die dritte Phase der Therapieausbildung in Krems möglich ist. Damit ist eine optimale Abstimmung aller Ausbildungsschritte gewährleistet, da die UWK die Ausbildungshoheit in diesen Fachrichtungen selbst innehat. </w:t>
      </w:r>
    </w:p>
    <w:p w14:paraId="698E4840" w14:textId="77777777" w:rsidR="00B80B87" w:rsidRPr="00567533" w:rsidRDefault="00B80B87" w:rsidP="00B67D5A">
      <w:pPr>
        <w:pStyle w:val="UniversLight10ptFlietext"/>
        <w:spacing w:line="276" w:lineRule="auto"/>
        <w:ind w:left="709"/>
        <w:rPr>
          <w:rFonts w:ascii="Univers" w:hAnsi="Univers"/>
          <w:color w:val="auto"/>
          <w:sz w:val="22"/>
          <w:szCs w:val="22"/>
          <w:lang w:val="de-AT"/>
        </w:rPr>
      </w:pPr>
    </w:p>
    <w:p w14:paraId="1A84E0F7" w14:textId="7629937E" w:rsidR="00AF16F9" w:rsidRDefault="00B67D5A" w:rsidP="00B67D5A">
      <w:pPr>
        <w:pStyle w:val="UniversLight10ptFlietext"/>
        <w:spacing w:line="276" w:lineRule="auto"/>
        <w:ind w:left="709"/>
        <w:rPr>
          <w:rFonts w:ascii="Univers" w:hAnsi="Univers"/>
          <w:color w:val="auto"/>
          <w:sz w:val="22"/>
          <w:szCs w:val="22"/>
          <w:lang w:val="de-AT"/>
        </w:rPr>
      </w:pPr>
      <w:r w:rsidRPr="00567533">
        <w:rPr>
          <w:rFonts w:ascii="Univers" w:hAnsi="Univers"/>
          <w:color w:val="auto"/>
          <w:sz w:val="22"/>
          <w:szCs w:val="22"/>
          <w:lang w:val="de-AT"/>
        </w:rPr>
        <w:t xml:space="preserve">Die Universität für Weiterbildung Krems knüpft damit an ihre bisherige Rolle als Ausbildungsstätte für Psychotherapie an, in der Theorie, Praxis und wissenschaftliche Reflexion seit vielen Jahren </w:t>
      </w:r>
      <w:r w:rsidR="005E2928" w:rsidRPr="00567533">
        <w:rPr>
          <w:rFonts w:ascii="Univers" w:hAnsi="Univers"/>
          <w:color w:val="auto"/>
          <w:sz w:val="22"/>
          <w:szCs w:val="22"/>
          <w:lang w:val="de-AT"/>
        </w:rPr>
        <w:t xml:space="preserve">erfolgreich </w:t>
      </w:r>
      <w:r w:rsidRPr="00567533">
        <w:rPr>
          <w:rFonts w:ascii="Univers" w:hAnsi="Univers"/>
          <w:color w:val="auto"/>
          <w:sz w:val="22"/>
          <w:szCs w:val="22"/>
          <w:lang w:val="de-AT"/>
        </w:rPr>
        <w:t xml:space="preserve">miteinander verbunden sind. </w:t>
      </w:r>
      <w:r w:rsidR="00B80B87" w:rsidRPr="00567533">
        <w:rPr>
          <w:rFonts w:ascii="Univers" w:hAnsi="Univers"/>
          <w:color w:val="auto"/>
          <w:sz w:val="22"/>
          <w:szCs w:val="22"/>
          <w:lang w:val="de-AT"/>
        </w:rPr>
        <w:t xml:space="preserve">Neben den bereits etablierten Professuren für Psychotherapiewissenschaften und Psychosomatische Medizin für qualitative als auch quantitative Psychotherapiewissenschaften wird zudem eine neue Professur nach §98 des Universitätsgesetzes für humanistische Psychotherapiewissenschaften geschaffen. </w:t>
      </w:r>
      <w:r w:rsidRPr="00567533">
        <w:rPr>
          <w:rFonts w:ascii="Univers" w:hAnsi="Univers"/>
          <w:color w:val="auto"/>
          <w:sz w:val="22"/>
          <w:szCs w:val="22"/>
          <w:lang w:val="de-AT"/>
        </w:rPr>
        <w:t>Das neue ordentliche Masterstudium ist in die bestehende Campus- und Studienumgebung eingebettet und wird ab dem Wintersemester</w:t>
      </w:r>
      <w:r w:rsidRPr="00B67D5A">
        <w:rPr>
          <w:rFonts w:ascii="Univers" w:hAnsi="Univers"/>
          <w:color w:val="auto"/>
          <w:sz w:val="22"/>
          <w:szCs w:val="22"/>
          <w:lang w:val="de-AT"/>
        </w:rPr>
        <w:t xml:space="preserve"> 2026/2027 als Teil des neuen gesetzlichen Ausbildungsmodells umgesetzt.</w:t>
      </w:r>
      <w:r w:rsidR="001D5D6A" w:rsidRPr="001D5D6A">
        <w:rPr>
          <w:rFonts w:ascii="Univers" w:hAnsi="Univers"/>
          <w:color w:val="auto"/>
          <w:sz w:val="22"/>
          <w:szCs w:val="22"/>
          <w:lang w:val="de-AT"/>
        </w:rPr>
        <w:t xml:space="preserve"> </w:t>
      </w:r>
    </w:p>
    <w:p w14:paraId="2F49DA06" w14:textId="77777777" w:rsidR="00B67D5A" w:rsidRDefault="00B67D5A" w:rsidP="00B67D5A">
      <w:pPr>
        <w:pStyle w:val="UniversLight10ptFlietext"/>
        <w:spacing w:line="276" w:lineRule="auto"/>
        <w:ind w:left="709"/>
        <w:rPr>
          <w:rFonts w:ascii="Univers" w:hAnsi="Univers"/>
          <w:color w:val="auto"/>
          <w:sz w:val="22"/>
          <w:szCs w:val="22"/>
          <w:lang w:val="de-AT"/>
        </w:rPr>
      </w:pPr>
    </w:p>
    <w:p w14:paraId="57861E4A" w14:textId="6AE0FCC5" w:rsidR="0038727A" w:rsidRPr="00B84379" w:rsidRDefault="0038727A" w:rsidP="00B67D5A">
      <w:pPr>
        <w:pStyle w:val="UniversLight10ptFlietext"/>
        <w:spacing w:line="276" w:lineRule="auto"/>
        <w:ind w:left="709"/>
        <w:rPr>
          <w:rFonts w:ascii="Univers" w:hAnsi="Univers"/>
          <w:b/>
          <w:bCs/>
          <w:color w:val="auto"/>
          <w:sz w:val="22"/>
          <w:szCs w:val="22"/>
          <w:lang w:val="de-AT"/>
        </w:rPr>
      </w:pPr>
      <w:r w:rsidRPr="00B84379">
        <w:rPr>
          <w:rFonts w:ascii="Univers" w:hAnsi="Univers"/>
          <w:b/>
          <w:bCs/>
          <w:color w:val="auto"/>
          <w:sz w:val="22"/>
          <w:szCs w:val="22"/>
          <w:lang w:val="de-AT"/>
        </w:rPr>
        <w:t>Mehr Informationen:</w:t>
      </w:r>
    </w:p>
    <w:p w14:paraId="2CD50CF5" w14:textId="3D2DBDD5" w:rsidR="00D231C9" w:rsidRDefault="00D231C9" w:rsidP="00B67D5A">
      <w:pPr>
        <w:pStyle w:val="UniversLight10ptFlietext"/>
        <w:spacing w:line="276" w:lineRule="auto"/>
        <w:ind w:left="709"/>
        <w:rPr>
          <w:rFonts w:ascii="Univers" w:hAnsi="Univers"/>
          <w:color w:val="auto"/>
          <w:sz w:val="22"/>
          <w:szCs w:val="22"/>
          <w:lang w:val="de-AT"/>
        </w:rPr>
      </w:pPr>
      <w:r>
        <w:rPr>
          <w:rFonts w:ascii="Univers" w:hAnsi="Univers"/>
          <w:color w:val="auto"/>
          <w:sz w:val="22"/>
          <w:szCs w:val="22"/>
          <w:lang w:val="de-AT"/>
        </w:rPr>
        <w:t xml:space="preserve">Tagung am </w:t>
      </w:r>
      <w:r w:rsidR="00B84379">
        <w:rPr>
          <w:rFonts w:ascii="Univers" w:hAnsi="Univers"/>
          <w:color w:val="auto"/>
          <w:sz w:val="22"/>
          <w:szCs w:val="22"/>
          <w:lang w:val="de-AT"/>
        </w:rPr>
        <w:t xml:space="preserve">6.3.2026: </w:t>
      </w:r>
      <w:hyperlink r:id="rId11" w:history="1">
        <w:r w:rsidR="00B84379" w:rsidRPr="00B84379">
          <w:rPr>
            <w:rStyle w:val="Hyperlink"/>
            <w:rFonts w:ascii="Univers" w:hAnsi="Univers"/>
            <w:sz w:val="22"/>
            <w:szCs w:val="22"/>
            <w:lang w:val="de-AT"/>
          </w:rPr>
          <w:t>„</w:t>
        </w:r>
        <w:r w:rsidRPr="00B84379">
          <w:rPr>
            <w:rStyle w:val="Hyperlink"/>
            <w:rFonts w:ascii="Univers" w:hAnsi="Univers"/>
            <w:sz w:val="22"/>
            <w:szCs w:val="22"/>
            <w:lang w:val="de-AT"/>
          </w:rPr>
          <w:t>20 Jahre Psychotherapie an der Universität für Weiterbildung Krems – ein (außer)ordentliches Studium</w:t>
        </w:r>
        <w:r w:rsidR="00B84379" w:rsidRPr="00B84379">
          <w:rPr>
            <w:rStyle w:val="Hyperlink"/>
            <w:rFonts w:ascii="Univers" w:hAnsi="Univers"/>
            <w:sz w:val="22"/>
            <w:szCs w:val="22"/>
            <w:lang w:val="de-AT"/>
          </w:rPr>
          <w:t>“</w:t>
        </w:r>
      </w:hyperlink>
    </w:p>
    <w:p w14:paraId="0016CB41" w14:textId="50E98165" w:rsidR="00B84379" w:rsidRDefault="00B84379" w:rsidP="00B67D5A">
      <w:pPr>
        <w:pStyle w:val="UniversLight10ptFlietext"/>
        <w:spacing w:line="276" w:lineRule="auto"/>
        <w:ind w:left="709"/>
        <w:rPr>
          <w:rFonts w:ascii="Univers" w:hAnsi="Univers"/>
          <w:color w:val="auto"/>
          <w:sz w:val="22"/>
          <w:szCs w:val="22"/>
          <w:lang w:val="de-AT"/>
        </w:rPr>
      </w:pPr>
      <w:r>
        <w:rPr>
          <w:rFonts w:ascii="Univers" w:hAnsi="Univers"/>
          <w:color w:val="auto"/>
          <w:sz w:val="22"/>
          <w:szCs w:val="22"/>
          <w:lang w:val="de-AT"/>
        </w:rPr>
        <w:t>Informationen zum neuen Masterstudium „Psychotherapie“</w:t>
      </w:r>
      <w:r w:rsidR="003E48FD">
        <w:rPr>
          <w:rFonts w:ascii="Univers" w:hAnsi="Univers"/>
          <w:color w:val="auto"/>
          <w:sz w:val="22"/>
          <w:szCs w:val="22"/>
          <w:lang w:val="de-AT"/>
        </w:rPr>
        <w:t xml:space="preserve">: </w:t>
      </w:r>
      <w:hyperlink r:id="rId12" w:anchor="%C3%9Cberblick" w:history="1">
        <w:r w:rsidR="00BE5618" w:rsidRPr="00BE5618">
          <w:rPr>
            <w:rStyle w:val="Hyperlink"/>
            <w:rFonts w:ascii="Univers" w:hAnsi="Univers"/>
            <w:sz w:val="22"/>
            <w:szCs w:val="22"/>
            <w:lang w:val="de-AT"/>
          </w:rPr>
          <w:t>Link zum Studienangebot</w:t>
        </w:r>
      </w:hyperlink>
    </w:p>
    <w:p w14:paraId="1F0547D9" w14:textId="5C2B9174" w:rsidR="0038727A" w:rsidRDefault="00D231C9" w:rsidP="00D231C9">
      <w:pPr>
        <w:pStyle w:val="UniversLight10ptFlietext"/>
        <w:spacing w:line="276" w:lineRule="auto"/>
        <w:rPr>
          <w:rFonts w:ascii="Univers" w:hAnsi="Univers"/>
          <w:color w:val="auto"/>
          <w:sz w:val="22"/>
          <w:szCs w:val="22"/>
          <w:lang w:val="de-AT"/>
        </w:rPr>
      </w:pPr>
      <w:r>
        <w:rPr>
          <w:rFonts w:ascii="Univers" w:hAnsi="Univers"/>
          <w:color w:val="auto"/>
          <w:sz w:val="22"/>
          <w:szCs w:val="22"/>
          <w:lang w:val="de-AT"/>
        </w:rPr>
        <w:tab/>
      </w:r>
    </w:p>
    <w:p w14:paraId="3EFE71E1" w14:textId="77777777" w:rsidR="001D5D6A" w:rsidRDefault="001D5D6A" w:rsidP="001D5D6A">
      <w:pPr>
        <w:pStyle w:val="UniversLight10ptFlietext"/>
        <w:spacing w:line="276" w:lineRule="auto"/>
        <w:ind w:left="709"/>
        <w:rPr>
          <w:rFonts w:ascii="Univers" w:hAnsi="Univers"/>
          <w:color w:val="auto"/>
          <w:sz w:val="22"/>
          <w:szCs w:val="22"/>
          <w:lang w:val="de-AT"/>
        </w:rPr>
      </w:pPr>
    </w:p>
    <w:p w14:paraId="19C2D56D" w14:textId="42FE0335" w:rsidR="003A6C44" w:rsidRPr="0016128C" w:rsidRDefault="000B2AB3" w:rsidP="000F2F16">
      <w:pPr>
        <w:spacing w:line="276" w:lineRule="auto"/>
        <w:ind w:left="709"/>
        <w:rPr>
          <w:rFonts w:cs="Univers LT Pro 45 Light"/>
          <w:b/>
          <w:sz w:val="22"/>
          <w:szCs w:val="22"/>
          <w:lang w:val="de-DE" w:eastAsia="en-US"/>
        </w:rPr>
      </w:pPr>
      <w:r>
        <w:rPr>
          <w:rFonts w:cs="Univers LT Pro 45 Light"/>
          <w:b/>
          <w:sz w:val="22"/>
          <w:szCs w:val="22"/>
          <w:lang w:val="de-DE" w:eastAsia="en-US"/>
        </w:rPr>
        <w:t>R</w:t>
      </w:r>
      <w:r w:rsidR="002E148A" w:rsidRPr="0016128C">
        <w:rPr>
          <w:rFonts w:cs="Univers LT Pro 45 Light"/>
          <w:b/>
          <w:sz w:val="22"/>
          <w:szCs w:val="22"/>
          <w:lang w:val="de-DE" w:eastAsia="en-US"/>
        </w:rPr>
        <w:t>ückfragehinweis</w:t>
      </w:r>
    </w:p>
    <w:p w14:paraId="628273E3" w14:textId="2927B400" w:rsidR="002E148A" w:rsidRDefault="00605160" w:rsidP="000F2F16">
      <w:pPr>
        <w:spacing w:line="276" w:lineRule="auto"/>
        <w:ind w:left="709"/>
        <w:rPr>
          <w:rFonts w:cs="Univers LT Pro 45 Light"/>
          <w:sz w:val="22"/>
          <w:szCs w:val="22"/>
          <w:lang w:val="de-DE" w:eastAsia="en-US"/>
        </w:rPr>
      </w:pPr>
      <w:r>
        <w:rPr>
          <w:rFonts w:cs="Univers LT Pro 45 Light"/>
          <w:sz w:val="22"/>
          <w:szCs w:val="22"/>
          <w:lang w:val="de-DE" w:eastAsia="en-US"/>
        </w:rPr>
        <w:t>Univ.-</w:t>
      </w:r>
      <w:r w:rsidR="00144870">
        <w:rPr>
          <w:rFonts w:cs="Univers LT Pro 45 Light"/>
          <w:sz w:val="22"/>
          <w:szCs w:val="22"/>
          <w:lang w:val="de-DE" w:eastAsia="en-US"/>
        </w:rPr>
        <w:t>Prof. Dr. Katharina Luttenberger</w:t>
      </w:r>
    </w:p>
    <w:p w14:paraId="67BF0C77" w14:textId="6F3A2249" w:rsidR="002E148A" w:rsidRDefault="00605160" w:rsidP="000F2F16">
      <w:pPr>
        <w:spacing w:line="276" w:lineRule="auto"/>
        <w:ind w:left="709"/>
        <w:rPr>
          <w:rFonts w:cs="Univers LT Pro 45 Light"/>
          <w:sz w:val="22"/>
          <w:szCs w:val="22"/>
          <w:lang w:val="de-DE" w:eastAsia="en-US"/>
        </w:rPr>
      </w:pPr>
      <w:r>
        <w:rPr>
          <w:rFonts w:cs="Univers LT Pro 45 Light"/>
          <w:sz w:val="22"/>
          <w:szCs w:val="22"/>
          <w:lang w:val="de-DE" w:eastAsia="en-US"/>
        </w:rPr>
        <w:t>Stv. Departmentleitung – Department für Psychosomatische Medizin und Psychotherapie</w:t>
      </w:r>
      <w:r>
        <w:rPr>
          <w:rFonts w:cs="Univers LT Pro 45 Light"/>
          <w:sz w:val="22"/>
          <w:szCs w:val="22"/>
          <w:lang w:val="de-DE" w:eastAsia="en-US"/>
        </w:rPr>
        <w:br/>
      </w:r>
      <w:r w:rsidR="002E148A" w:rsidRPr="0016128C">
        <w:rPr>
          <w:rFonts w:cs="Univers LT Pro 45 Light"/>
          <w:sz w:val="22"/>
          <w:szCs w:val="22"/>
          <w:lang w:val="de-DE" w:eastAsia="en-US"/>
        </w:rPr>
        <w:t>Universität für Weiterbildung Krems</w:t>
      </w:r>
    </w:p>
    <w:p w14:paraId="6566D411" w14:textId="4269BC1E" w:rsidR="00A943FE" w:rsidRPr="001C13CC" w:rsidRDefault="002E148A" w:rsidP="000F2F16">
      <w:pPr>
        <w:spacing w:line="276" w:lineRule="auto"/>
        <w:ind w:left="709"/>
        <w:rPr>
          <w:rFonts w:cs="Univers LT Pro 45 Light"/>
          <w:sz w:val="22"/>
          <w:szCs w:val="22"/>
          <w:lang w:val="de-AT" w:eastAsia="en-US"/>
        </w:rPr>
      </w:pPr>
      <w:r w:rsidRPr="6357A2A2">
        <w:rPr>
          <w:rFonts w:cs="Univers LT Pro 45 Light"/>
          <w:sz w:val="22"/>
          <w:szCs w:val="22"/>
          <w:lang w:val="it-IT" w:eastAsia="en-US"/>
        </w:rPr>
        <w:t xml:space="preserve">E-Mail: </w:t>
      </w:r>
      <w:hyperlink r:id="rId13" w:history="1">
        <w:r w:rsidR="001C13CC" w:rsidRPr="001C13CC">
          <w:rPr>
            <w:rStyle w:val="Hyperlink"/>
            <w:sz w:val="22"/>
            <w:szCs w:val="22"/>
            <w:lang w:val="de-AT"/>
          </w:rPr>
          <w:t>msc-pth</w:t>
        </w:r>
        <w:r w:rsidR="001C13CC" w:rsidRPr="00C85929">
          <w:rPr>
            <w:rStyle w:val="Hyperlink"/>
            <w:sz w:val="22"/>
            <w:szCs w:val="22"/>
            <w:lang w:val="it-IT"/>
          </w:rPr>
          <w:t>@donau-uni.ac.at</w:t>
        </w:r>
      </w:hyperlink>
      <w:r w:rsidR="00E9301A" w:rsidRPr="6357A2A2">
        <w:rPr>
          <w:sz w:val="22"/>
          <w:szCs w:val="22"/>
          <w:lang w:val="it-IT"/>
        </w:rPr>
        <w:t xml:space="preserve"> </w:t>
      </w:r>
      <w:r w:rsidR="00F70AB6" w:rsidRPr="6357A2A2">
        <w:rPr>
          <w:rStyle w:val="Hyperlink"/>
          <w:color w:val="auto"/>
          <w:sz w:val="22"/>
          <w:szCs w:val="22"/>
          <w:lang w:val="it-IT"/>
        </w:rPr>
        <w:t xml:space="preserve"> </w:t>
      </w:r>
      <w:r w:rsidR="00B71381" w:rsidRPr="6357A2A2">
        <w:rPr>
          <w:sz w:val="22"/>
          <w:szCs w:val="22"/>
          <w:lang w:val="it-IT"/>
        </w:rPr>
        <w:t xml:space="preserve"> </w:t>
      </w:r>
    </w:p>
    <w:sectPr w:rsidR="00A943FE" w:rsidRPr="001C13CC" w:rsidSect="00917717">
      <w:headerReference w:type="default" r:id="rId14"/>
      <w:footerReference w:type="default" r:id="rId15"/>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635BFE" w14:textId="77777777" w:rsidR="0053611F" w:rsidRDefault="0053611F" w:rsidP="00840BEC">
      <w:r>
        <w:separator/>
      </w:r>
    </w:p>
  </w:endnote>
  <w:endnote w:type="continuationSeparator" w:id="0">
    <w:p w14:paraId="3307847E" w14:textId="77777777" w:rsidR="0053611F" w:rsidRDefault="0053611F" w:rsidP="00840BEC">
      <w:r>
        <w:continuationSeparator/>
      </w:r>
    </w:p>
  </w:endnote>
  <w:endnote w:type="continuationNotice" w:id="1">
    <w:p w14:paraId="4501691F" w14:textId="77777777" w:rsidR="0053611F" w:rsidRDefault="0053611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altName w:val="Univers"/>
    <w:panose1 w:val="020B0603020202030204"/>
    <w:charset w:val="00"/>
    <w:family w:val="swiss"/>
    <w:pitch w:val="variable"/>
    <w:sig w:usb0="00000007" w:usb1="00000000" w:usb2="00000000" w:usb3="00000000" w:csb0="00000093"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5895A6" w14:textId="77777777" w:rsidR="0053611F" w:rsidRDefault="0053611F" w:rsidP="00840BEC">
      <w:r>
        <w:separator/>
      </w:r>
    </w:p>
  </w:footnote>
  <w:footnote w:type="continuationSeparator" w:id="0">
    <w:p w14:paraId="70706B7B" w14:textId="77777777" w:rsidR="0053611F" w:rsidRDefault="0053611F" w:rsidP="00840BEC">
      <w:r>
        <w:continuationSeparator/>
      </w:r>
    </w:p>
  </w:footnote>
  <w:footnote w:type="continuationNotice" w:id="1">
    <w:p w14:paraId="3A08E80B" w14:textId="77777777" w:rsidR="0053611F" w:rsidRDefault="0053611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0789"/>
    <w:rsid w:val="000025E8"/>
    <w:rsid w:val="00003C48"/>
    <w:rsid w:val="00007521"/>
    <w:rsid w:val="00013D68"/>
    <w:rsid w:val="00016F00"/>
    <w:rsid w:val="00023A06"/>
    <w:rsid w:val="0003436C"/>
    <w:rsid w:val="000463E2"/>
    <w:rsid w:val="00052A4C"/>
    <w:rsid w:val="00056023"/>
    <w:rsid w:val="000563F1"/>
    <w:rsid w:val="0006573B"/>
    <w:rsid w:val="00066A3D"/>
    <w:rsid w:val="00071520"/>
    <w:rsid w:val="00071568"/>
    <w:rsid w:val="00073E96"/>
    <w:rsid w:val="00075C96"/>
    <w:rsid w:val="00082166"/>
    <w:rsid w:val="00083BE9"/>
    <w:rsid w:val="00086C00"/>
    <w:rsid w:val="00092A26"/>
    <w:rsid w:val="00093FCE"/>
    <w:rsid w:val="00095333"/>
    <w:rsid w:val="000A0A9B"/>
    <w:rsid w:val="000B1798"/>
    <w:rsid w:val="000B2AB3"/>
    <w:rsid w:val="000C1788"/>
    <w:rsid w:val="000C2F04"/>
    <w:rsid w:val="000C7C79"/>
    <w:rsid w:val="000E6E55"/>
    <w:rsid w:val="000F122A"/>
    <w:rsid w:val="000F1728"/>
    <w:rsid w:val="000F1A42"/>
    <w:rsid w:val="000F2F16"/>
    <w:rsid w:val="00100F06"/>
    <w:rsid w:val="00101F24"/>
    <w:rsid w:val="001054D2"/>
    <w:rsid w:val="00105809"/>
    <w:rsid w:val="0010677D"/>
    <w:rsid w:val="00111453"/>
    <w:rsid w:val="0011235F"/>
    <w:rsid w:val="00116705"/>
    <w:rsid w:val="00120BF2"/>
    <w:rsid w:val="001253ED"/>
    <w:rsid w:val="001266EF"/>
    <w:rsid w:val="00133441"/>
    <w:rsid w:val="00133D04"/>
    <w:rsid w:val="001402A1"/>
    <w:rsid w:val="00144870"/>
    <w:rsid w:val="00146C23"/>
    <w:rsid w:val="0016128C"/>
    <w:rsid w:val="00163CFC"/>
    <w:rsid w:val="00173B54"/>
    <w:rsid w:val="001769BA"/>
    <w:rsid w:val="001805F6"/>
    <w:rsid w:val="0018500D"/>
    <w:rsid w:val="00185B3E"/>
    <w:rsid w:val="00192D73"/>
    <w:rsid w:val="00196623"/>
    <w:rsid w:val="001A6916"/>
    <w:rsid w:val="001A73D4"/>
    <w:rsid w:val="001B48FC"/>
    <w:rsid w:val="001B595A"/>
    <w:rsid w:val="001C13CC"/>
    <w:rsid w:val="001C446D"/>
    <w:rsid w:val="001D38CA"/>
    <w:rsid w:val="001D5D6A"/>
    <w:rsid w:val="001D7B54"/>
    <w:rsid w:val="001E5F22"/>
    <w:rsid w:val="001F057E"/>
    <w:rsid w:val="001F0976"/>
    <w:rsid w:val="001F1FFF"/>
    <w:rsid w:val="001F3134"/>
    <w:rsid w:val="002006D3"/>
    <w:rsid w:val="00203E92"/>
    <w:rsid w:val="0020464B"/>
    <w:rsid w:val="00205527"/>
    <w:rsid w:val="00217CEB"/>
    <w:rsid w:val="00222962"/>
    <w:rsid w:val="002257EF"/>
    <w:rsid w:val="00227545"/>
    <w:rsid w:val="00231177"/>
    <w:rsid w:val="0023417D"/>
    <w:rsid w:val="00235A6A"/>
    <w:rsid w:val="00241175"/>
    <w:rsid w:val="00251618"/>
    <w:rsid w:val="00253B49"/>
    <w:rsid w:val="002544A3"/>
    <w:rsid w:val="0025665B"/>
    <w:rsid w:val="00260B01"/>
    <w:rsid w:val="002660F4"/>
    <w:rsid w:val="002703FB"/>
    <w:rsid w:val="0027293B"/>
    <w:rsid w:val="002904A4"/>
    <w:rsid w:val="002953FB"/>
    <w:rsid w:val="002A2651"/>
    <w:rsid w:val="002A2A8B"/>
    <w:rsid w:val="002A4EB5"/>
    <w:rsid w:val="002A75AF"/>
    <w:rsid w:val="002B310D"/>
    <w:rsid w:val="002C266F"/>
    <w:rsid w:val="002C4F58"/>
    <w:rsid w:val="002C78D9"/>
    <w:rsid w:val="002C7DD7"/>
    <w:rsid w:val="002D0F54"/>
    <w:rsid w:val="002D5E5C"/>
    <w:rsid w:val="002E148A"/>
    <w:rsid w:val="002F5B36"/>
    <w:rsid w:val="002F61A3"/>
    <w:rsid w:val="00307DCA"/>
    <w:rsid w:val="00331440"/>
    <w:rsid w:val="00331F85"/>
    <w:rsid w:val="00333DC8"/>
    <w:rsid w:val="003359F8"/>
    <w:rsid w:val="00347B9A"/>
    <w:rsid w:val="00351097"/>
    <w:rsid w:val="003511FC"/>
    <w:rsid w:val="0035660D"/>
    <w:rsid w:val="00364EEE"/>
    <w:rsid w:val="003666C6"/>
    <w:rsid w:val="00371CC3"/>
    <w:rsid w:val="003803A9"/>
    <w:rsid w:val="00384640"/>
    <w:rsid w:val="00385540"/>
    <w:rsid w:val="0038727A"/>
    <w:rsid w:val="0039110C"/>
    <w:rsid w:val="00391823"/>
    <w:rsid w:val="00396B30"/>
    <w:rsid w:val="003A6C44"/>
    <w:rsid w:val="003A7428"/>
    <w:rsid w:val="003B74A6"/>
    <w:rsid w:val="003C1387"/>
    <w:rsid w:val="003C2DF5"/>
    <w:rsid w:val="003C3F40"/>
    <w:rsid w:val="003C41C0"/>
    <w:rsid w:val="003E000D"/>
    <w:rsid w:val="003E0322"/>
    <w:rsid w:val="003E48FD"/>
    <w:rsid w:val="003E4EAB"/>
    <w:rsid w:val="003E5C48"/>
    <w:rsid w:val="003F35AB"/>
    <w:rsid w:val="003F3CE6"/>
    <w:rsid w:val="003F5514"/>
    <w:rsid w:val="00406EB8"/>
    <w:rsid w:val="0040730C"/>
    <w:rsid w:val="00407ADB"/>
    <w:rsid w:val="004177DA"/>
    <w:rsid w:val="00420F20"/>
    <w:rsid w:val="00434818"/>
    <w:rsid w:val="0043502A"/>
    <w:rsid w:val="00435BB0"/>
    <w:rsid w:val="00435FCB"/>
    <w:rsid w:val="004424C7"/>
    <w:rsid w:val="00450D6C"/>
    <w:rsid w:val="00452FDE"/>
    <w:rsid w:val="00454542"/>
    <w:rsid w:val="00455269"/>
    <w:rsid w:val="004600B4"/>
    <w:rsid w:val="00461710"/>
    <w:rsid w:val="00462466"/>
    <w:rsid w:val="004679CC"/>
    <w:rsid w:val="00472302"/>
    <w:rsid w:val="00473160"/>
    <w:rsid w:val="00477804"/>
    <w:rsid w:val="00484BCE"/>
    <w:rsid w:val="004968F0"/>
    <w:rsid w:val="004A053B"/>
    <w:rsid w:val="004A182B"/>
    <w:rsid w:val="004A186B"/>
    <w:rsid w:val="004A2F45"/>
    <w:rsid w:val="004B14A5"/>
    <w:rsid w:val="004B32EF"/>
    <w:rsid w:val="004B4296"/>
    <w:rsid w:val="004B4EB4"/>
    <w:rsid w:val="004C316E"/>
    <w:rsid w:val="004D1223"/>
    <w:rsid w:val="004E07A7"/>
    <w:rsid w:val="004E3D7F"/>
    <w:rsid w:val="004E4F9B"/>
    <w:rsid w:val="004F1282"/>
    <w:rsid w:val="004F2D6F"/>
    <w:rsid w:val="00500617"/>
    <w:rsid w:val="0050378D"/>
    <w:rsid w:val="00507D10"/>
    <w:rsid w:val="00510FEB"/>
    <w:rsid w:val="005224D9"/>
    <w:rsid w:val="0052717F"/>
    <w:rsid w:val="00531C26"/>
    <w:rsid w:val="0053228A"/>
    <w:rsid w:val="0053611F"/>
    <w:rsid w:val="00541277"/>
    <w:rsid w:val="0054322F"/>
    <w:rsid w:val="0055141D"/>
    <w:rsid w:val="005523C5"/>
    <w:rsid w:val="00561CD0"/>
    <w:rsid w:val="005624BA"/>
    <w:rsid w:val="00563538"/>
    <w:rsid w:val="00567533"/>
    <w:rsid w:val="005768DD"/>
    <w:rsid w:val="0058102C"/>
    <w:rsid w:val="00581B8C"/>
    <w:rsid w:val="0059043A"/>
    <w:rsid w:val="00591F43"/>
    <w:rsid w:val="005924C6"/>
    <w:rsid w:val="00592E78"/>
    <w:rsid w:val="00597A57"/>
    <w:rsid w:val="005A5630"/>
    <w:rsid w:val="005B4B14"/>
    <w:rsid w:val="005B58A5"/>
    <w:rsid w:val="005C4319"/>
    <w:rsid w:val="005C611E"/>
    <w:rsid w:val="005C693D"/>
    <w:rsid w:val="005D4803"/>
    <w:rsid w:val="005E2928"/>
    <w:rsid w:val="005E2F6F"/>
    <w:rsid w:val="005E43ED"/>
    <w:rsid w:val="005E5FC9"/>
    <w:rsid w:val="005E6DDB"/>
    <w:rsid w:val="005F7D1C"/>
    <w:rsid w:val="00605160"/>
    <w:rsid w:val="00605A7D"/>
    <w:rsid w:val="00610CF9"/>
    <w:rsid w:val="006150C1"/>
    <w:rsid w:val="00615517"/>
    <w:rsid w:val="00622B47"/>
    <w:rsid w:val="00623959"/>
    <w:rsid w:val="00632026"/>
    <w:rsid w:val="006322A1"/>
    <w:rsid w:val="00635262"/>
    <w:rsid w:val="006435FB"/>
    <w:rsid w:val="00643D11"/>
    <w:rsid w:val="00673E6D"/>
    <w:rsid w:val="006767E0"/>
    <w:rsid w:val="006779D7"/>
    <w:rsid w:val="0068371B"/>
    <w:rsid w:val="00684CC6"/>
    <w:rsid w:val="0069042F"/>
    <w:rsid w:val="00692773"/>
    <w:rsid w:val="006A1B69"/>
    <w:rsid w:val="006A795F"/>
    <w:rsid w:val="006B1601"/>
    <w:rsid w:val="006B2676"/>
    <w:rsid w:val="006B7E07"/>
    <w:rsid w:val="006C2758"/>
    <w:rsid w:val="006C3106"/>
    <w:rsid w:val="006C4092"/>
    <w:rsid w:val="006D3ABF"/>
    <w:rsid w:val="006D6503"/>
    <w:rsid w:val="006D6922"/>
    <w:rsid w:val="006F438F"/>
    <w:rsid w:val="00705074"/>
    <w:rsid w:val="00720A86"/>
    <w:rsid w:val="00722C95"/>
    <w:rsid w:val="00726476"/>
    <w:rsid w:val="00727877"/>
    <w:rsid w:val="007300AE"/>
    <w:rsid w:val="00732221"/>
    <w:rsid w:val="00732DA8"/>
    <w:rsid w:val="00734A56"/>
    <w:rsid w:val="00737CC3"/>
    <w:rsid w:val="0074341E"/>
    <w:rsid w:val="00743E5C"/>
    <w:rsid w:val="007452BB"/>
    <w:rsid w:val="0075040F"/>
    <w:rsid w:val="00761D59"/>
    <w:rsid w:val="007675DC"/>
    <w:rsid w:val="0077217F"/>
    <w:rsid w:val="00780D99"/>
    <w:rsid w:val="00780DEC"/>
    <w:rsid w:val="007815AA"/>
    <w:rsid w:val="00782008"/>
    <w:rsid w:val="007921FE"/>
    <w:rsid w:val="007A3105"/>
    <w:rsid w:val="007B1132"/>
    <w:rsid w:val="007B2D92"/>
    <w:rsid w:val="007B645C"/>
    <w:rsid w:val="007D074F"/>
    <w:rsid w:val="007E1F97"/>
    <w:rsid w:val="007E34DB"/>
    <w:rsid w:val="007E52A7"/>
    <w:rsid w:val="007E673F"/>
    <w:rsid w:val="007F1F05"/>
    <w:rsid w:val="007F6E4E"/>
    <w:rsid w:val="007F7ADF"/>
    <w:rsid w:val="008005FF"/>
    <w:rsid w:val="00800D2C"/>
    <w:rsid w:val="00807751"/>
    <w:rsid w:val="00810CDC"/>
    <w:rsid w:val="008147D0"/>
    <w:rsid w:val="00826FA1"/>
    <w:rsid w:val="008274E5"/>
    <w:rsid w:val="00834931"/>
    <w:rsid w:val="00837EF1"/>
    <w:rsid w:val="00840AD9"/>
    <w:rsid w:val="00840BEC"/>
    <w:rsid w:val="008413D4"/>
    <w:rsid w:val="00844309"/>
    <w:rsid w:val="00852643"/>
    <w:rsid w:val="00854588"/>
    <w:rsid w:val="00861672"/>
    <w:rsid w:val="00864733"/>
    <w:rsid w:val="008709B9"/>
    <w:rsid w:val="0087543C"/>
    <w:rsid w:val="008769F4"/>
    <w:rsid w:val="00885792"/>
    <w:rsid w:val="00885FFB"/>
    <w:rsid w:val="00890E5C"/>
    <w:rsid w:val="00891739"/>
    <w:rsid w:val="0089336B"/>
    <w:rsid w:val="00894824"/>
    <w:rsid w:val="00894A88"/>
    <w:rsid w:val="008952BE"/>
    <w:rsid w:val="00895417"/>
    <w:rsid w:val="008B1322"/>
    <w:rsid w:val="008B226F"/>
    <w:rsid w:val="008B3542"/>
    <w:rsid w:val="008B44C6"/>
    <w:rsid w:val="008C010A"/>
    <w:rsid w:val="008C1533"/>
    <w:rsid w:val="008C1925"/>
    <w:rsid w:val="008C28E0"/>
    <w:rsid w:val="008C4FB7"/>
    <w:rsid w:val="008C6B89"/>
    <w:rsid w:val="008D7EA0"/>
    <w:rsid w:val="008E7527"/>
    <w:rsid w:val="008E7A1F"/>
    <w:rsid w:val="008F737D"/>
    <w:rsid w:val="009013FC"/>
    <w:rsid w:val="00915B28"/>
    <w:rsid w:val="00917717"/>
    <w:rsid w:val="009228A1"/>
    <w:rsid w:val="00925944"/>
    <w:rsid w:val="00935AFC"/>
    <w:rsid w:val="00936ED7"/>
    <w:rsid w:val="00941D4B"/>
    <w:rsid w:val="00942FF3"/>
    <w:rsid w:val="0094493F"/>
    <w:rsid w:val="0094545B"/>
    <w:rsid w:val="00953292"/>
    <w:rsid w:val="00956DEB"/>
    <w:rsid w:val="0096109A"/>
    <w:rsid w:val="00961546"/>
    <w:rsid w:val="00962151"/>
    <w:rsid w:val="00963D1D"/>
    <w:rsid w:val="00966E60"/>
    <w:rsid w:val="0098037E"/>
    <w:rsid w:val="00983571"/>
    <w:rsid w:val="009906AF"/>
    <w:rsid w:val="00991604"/>
    <w:rsid w:val="00992664"/>
    <w:rsid w:val="009A16F6"/>
    <w:rsid w:val="009A21A1"/>
    <w:rsid w:val="009A708F"/>
    <w:rsid w:val="009B4F70"/>
    <w:rsid w:val="009C3DE7"/>
    <w:rsid w:val="009D2A74"/>
    <w:rsid w:val="009D492E"/>
    <w:rsid w:val="009D5644"/>
    <w:rsid w:val="009E0D93"/>
    <w:rsid w:val="009E1F29"/>
    <w:rsid w:val="009E61D1"/>
    <w:rsid w:val="009F18A5"/>
    <w:rsid w:val="009F424F"/>
    <w:rsid w:val="00A10D73"/>
    <w:rsid w:val="00A11BA6"/>
    <w:rsid w:val="00A163B5"/>
    <w:rsid w:val="00A23D88"/>
    <w:rsid w:val="00A311EC"/>
    <w:rsid w:val="00A34A96"/>
    <w:rsid w:val="00A34F46"/>
    <w:rsid w:val="00A419A8"/>
    <w:rsid w:val="00A41AAA"/>
    <w:rsid w:val="00A43D27"/>
    <w:rsid w:val="00A535F1"/>
    <w:rsid w:val="00A54EC1"/>
    <w:rsid w:val="00A57B50"/>
    <w:rsid w:val="00A61AB0"/>
    <w:rsid w:val="00A65E2E"/>
    <w:rsid w:val="00A70DC5"/>
    <w:rsid w:val="00A74FC4"/>
    <w:rsid w:val="00A75A2F"/>
    <w:rsid w:val="00A77029"/>
    <w:rsid w:val="00A86806"/>
    <w:rsid w:val="00A86D85"/>
    <w:rsid w:val="00A90328"/>
    <w:rsid w:val="00A943FE"/>
    <w:rsid w:val="00AA282B"/>
    <w:rsid w:val="00AA3054"/>
    <w:rsid w:val="00AA4BCB"/>
    <w:rsid w:val="00AB571E"/>
    <w:rsid w:val="00AB5F09"/>
    <w:rsid w:val="00AB6F2C"/>
    <w:rsid w:val="00AC005A"/>
    <w:rsid w:val="00AC0E6E"/>
    <w:rsid w:val="00AD3AF4"/>
    <w:rsid w:val="00AD523C"/>
    <w:rsid w:val="00AE0821"/>
    <w:rsid w:val="00AE1E08"/>
    <w:rsid w:val="00AF07B3"/>
    <w:rsid w:val="00AF088D"/>
    <w:rsid w:val="00AF16F9"/>
    <w:rsid w:val="00AF5832"/>
    <w:rsid w:val="00B12A0D"/>
    <w:rsid w:val="00B2633C"/>
    <w:rsid w:val="00B35F2B"/>
    <w:rsid w:val="00B37A36"/>
    <w:rsid w:val="00B37A67"/>
    <w:rsid w:val="00B4631C"/>
    <w:rsid w:val="00B519B5"/>
    <w:rsid w:val="00B52222"/>
    <w:rsid w:val="00B52567"/>
    <w:rsid w:val="00B5564F"/>
    <w:rsid w:val="00B67D5A"/>
    <w:rsid w:val="00B71381"/>
    <w:rsid w:val="00B742ED"/>
    <w:rsid w:val="00B77B4D"/>
    <w:rsid w:val="00B80B87"/>
    <w:rsid w:val="00B82473"/>
    <w:rsid w:val="00B83FE2"/>
    <w:rsid w:val="00B84379"/>
    <w:rsid w:val="00B85583"/>
    <w:rsid w:val="00B95A55"/>
    <w:rsid w:val="00B96DE8"/>
    <w:rsid w:val="00B978AE"/>
    <w:rsid w:val="00BA0CAF"/>
    <w:rsid w:val="00BA1B6B"/>
    <w:rsid w:val="00BA54EB"/>
    <w:rsid w:val="00BB2280"/>
    <w:rsid w:val="00BB397C"/>
    <w:rsid w:val="00BB44AC"/>
    <w:rsid w:val="00BC1E53"/>
    <w:rsid w:val="00BC60D2"/>
    <w:rsid w:val="00BE5618"/>
    <w:rsid w:val="00BE6D5C"/>
    <w:rsid w:val="00BF1F0E"/>
    <w:rsid w:val="00BF2009"/>
    <w:rsid w:val="00BF3020"/>
    <w:rsid w:val="00BF37AD"/>
    <w:rsid w:val="00C029A7"/>
    <w:rsid w:val="00C02E5D"/>
    <w:rsid w:val="00C071AB"/>
    <w:rsid w:val="00C1257B"/>
    <w:rsid w:val="00C13055"/>
    <w:rsid w:val="00C1582E"/>
    <w:rsid w:val="00C1695B"/>
    <w:rsid w:val="00C17528"/>
    <w:rsid w:val="00C26DD8"/>
    <w:rsid w:val="00C331FA"/>
    <w:rsid w:val="00C3604E"/>
    <w:rsid w:val="00C42CF2"/>
    <w:rsid w:val="00C4301E"/>
    <w:rsid w:val="00C44273"/>
    <w:rsid w:val="00C507B3"/>
    <w:rsid w:val="00C51AA6"/>
    <w:rsid w:val="00C529CA"/>
    <w:rsid w:val="00C56EC4"/>
    <w:rsid w:val="00C671F2"/>
    <w:rsid w:val="00C70F02"/>
    <w:rsid w:val="00C7620B"/>
    <w:rsid w:val="00C76847"/>
    <w:rsid w:val="00C778DC"/>
    <w:rsid w:val="00C8382B"/>
    <w:rsid w:val="00C93FFC"/>
    <w:rsid w:val="00C96C41"/>
    <w:rsid w:val="00CA2DC6"/>
    <w:rsid w:val="00CA3315"/>
    <w:rsid w:val="00CA4288"/>
    <w:rsid w:val="00CA582E"/>
    <w:rsid w:val="00CA5DAE"/>
    <w:rsid w:val="00CA770D"/>
    <w:rsid w:val="00CB273D"/>
    <w:rsid w:val="00CB379F"/>
    <w:rsid w:val="00CB7A3F"/>
    <w:rsid w:val="00CC10DB"/>
    <w:rsid w:val="00CC77F0"/>
    <w:rsid w:val="00CD7A7C"/>
    <w:rsid w:val="00CF0D5A"/>
    <w:rsid w:val="00D1491D"/>
    <w:rsid w:val="00D231C9"/>
    <w:rsid w:val="00D25FED"/>
    <w:rsid w:val="00D26045"/>
    <w:rsid w:val="00D3010B"/>
    <w:rsid w:val="00D40717"/>
    <w:rsid w:val="00D40F91"/>
    <w:rsid w:val="00D44E3A"/>
    <w:rsid w:val="00D46981"/>
    <w:rsid w:val="00D5015B"/>
    <w:rsid w:val="00D522EF"/>
    <w:rsid w:val="00D537C7"/>
    <w:rsid w:val="00D53F3C"/>
    <w:rsid w:val="00D548FC"/>
    <w:rsid w:val="00D54A2A"/>
    <w:rsid w:val="00D570F7"/>
    <w:rsid w:val="00D5735B"/>
    <w:rsid w:val="00D60C1F"/>
    <w:rsid w:val="00D61F1F"/>
    <w:rsid w:val="00D631B1"/>
    <w:rsid w:val="00D6782E"/>
    <w:rsid w:val="00D74DB7"/>
    <w:rsid w:val="00D766B8"/>
    <w:rsid w:val="00D776C7"/>
    <w:rsid w:val="00D83380"/>
    <w:rsid w:val="00D8391D"/>
    <w:rsid w:val="00D8538A"/>
    <w:rsid w:val="00D86A9C"/>
    <w:rsid w:val="00D87291"/>
    <w:rsid w:val="00D87F9C"/>
    <w:rsid w:val="00D943EF"/>
    <w:rsid w:val="00D97E2C"/>
    <w:rsid w:val="00DA52F1"/>
    <w:rsid w:val="00DA6314"/>
    <w:rsid w:val="00DA67A5"/>
    <w:rsid w:val="00DB40EB"/>
    <w:rsid w:val="00DB55F3"/>
    <w:rsid w:val="00DB6FC5"/>
    <w:rsid w:val="00DC42FB"/>
    <w:rsid w:val="00DE0F2C"/>
    <w:rsid w:val="00DE7BD4"/>
    <w:rsid w:val="00DF2F0B"/>
    <w:rsid w:val="00E07EEF"/>
    <w:rsid w:val="00E10540"/>
    <w:rsid w:val="00E108FB"/>
    <w:rsid w:val="00E131D2"/>
    <w:rsid w:val="00E1518E"/>
    <w:rsid w:val="00E253F3"/>
    <w:rsid w:val="00E314B3"/>
    <w:rsid w:val="00E331B3"/>
    <w:rsid w:val="00E37FD3"/>
    <w:rsid w:val="00E4043A"/>
    <w:rsid w:val="00E45EEC"/>
    <w:rsid w:val="00E55DB9"/>
    <w:rsid w:val="00E56067"/>
    <w:rsid w:val="00E5702A"/>
    <w:rsid w:val="00E62106"/>
    <w:rsid w:val="00E64B58"/>
    <w:rsid w:val="00E66D12"/>
    <w:rsid w:val="00E7403C"/>
    <w:rsid w:val="00E83EB9"/>
    <w:rsid w:val="00E92A34"/>
    <w:rsid w:val="00E9301A"/>
    <w:rsid w:val="00EA4EB9"/>
    <w:rsid w:val="00EB1743"/>
    <w:rsid w:val="00EB5B3F"/>
    <w:rsid w:val="00EC1921"/>
    <w:rsid w:val="00ED1871"/>
    <w:rsid w:val="00ED39B9"/>
    <w:rsid w:val="00ED56BD"/>
    <w:rsid w:val="00EE03EB"/>
    <w:rsid w:val="00EE66C8"/>
    <w:rsid w:val="00EF11DC"/>
    <w:rsid w:val="00EF17BB"/>
    <w:rsid w:val="00EF5197"/>
    <w:rsid w:val="00F02DDE"/>
    <w:rsid w:val="00F05C96"/>
    <w:rsid w:val="00F103D1"/>
    <w:rsid w:val="00F162CA"/>
    <w:rsid w:val="00F20A2F"/>
    <w:rsid w:val="00F222DC"/>
    <w:rsid w:val="00F33184"/>
    <w:rsid w:val="00F359DF"/>
    <w:rsid w:val="00F44292"/>
    <w:rsid w:val="00F52D01"/>
    <w:rsid w:val="00F56758"/>
    <w:rsid w:val="00F6239C"/>
    <w:rsid w:val="00F63631"/>
    <w:rsid w:val="00F65D0C"/>
    <w:rsid w:val="00F70AB6"/>
    <w:rsid w:val="00F7507B"/>
    <w:rsid w:val="00F97731"/>
    <w:rsid w:val="00FA142E"/>
    <w:rsid w:val="00FA3283"/>
    <w:rsid w:val="00FA4A6B"/>
    <w:rsid w:val="00FC0B26"/>
    <w:rsid w:val="00FC366D"/>
    <w:rsid w:val="00FD1DFD"/>
    <w:rsid w:val="00FD3591"/>
    <w:rsid w:val="00FD5AA2"/>
    <w:rsid w:val="00FD66B1"/>
    <w:rsid w:val="00FE180F"/>
    <w:rsid w:val="00FE257C"/>
    <w:rsid w:val="00FE3A50"/>
    <w:rsid w:val="00FF4CBA"/>
    <w:rsid w:val="0203221C"/>
    <w:rsid w:val="0343FD90"/>
    <w:rsid w:val="0460219A"/>
    <w:rsid w:val="04EA8282"/>
    <w:rsid w:val="0768BFD8"/>
    <w:rsid w:val="090C7ADB"/>
    <w:rsid w:val="09D1180F"/>
    <w:rsid w:val="0B84E32A"/>
    <w:rsid w:val="0EE33CBA"/>
    <w:rsid w:val="0FA3D221"/>
    <w:rsid w:val="0FD629CB"/>
    <w:rsid w:val="109412FD"/>
    <w:rsid w:val="19093B5B"/>
    <w:rsid w:val="1C22A22E"/>
    <w:rsid w:val="1C7D0C39"/>
    <w:rsid w:val="1D0CE34E"/>
    <w:rsid w:val="1D1EA6FB"/>
    <w:rsid w:val="201E385C"/>
    <w:rsid w:val="202394F1"/>
    <w:rsid w:val="2037953F"/>
    <w:rsid w:val="20C249D9"/>
    <w:rsid w:val="20C6B4E6"/>
    <w:rsid w:val="2223F59D"/>
    <w:rsid w:val="232EB858"/>
    <w:rsid w:val="233EC831"/>
    <w:rsid w:val="2553133F"/>
    <w:rsid w:val="2A285E3B"/>
    <w:rsid w:val="2BA01AC0"/>
    <w:rsid w:val="2C424028"/>
    <w:rsid w:val="2E5B04E9"/>
    <w:rsid w:val="3035E42C"/>
    <w:rsid w:val="317D8770"/>
    <w:rsid w:val="355F8C5B"/>
    <w:rsid w:val="37787CAF"/>
    <w:rsid w:val="382C3852"/>
    <w:rsid w:val="3882D344"/>
    <w:rsid w:val="39F826A2"/>
    <w:rsid w:val="3AFC4951"/>
    <w:rsid w:val="3B5EF8DA"/>
    <w:rsid w:val="3CF6A9C6"/>
    <w:rsid w:val="41158089"/>
    <w:rsid w:val="43ADB084"/>
    <w:rsid w:val="44D5E99B"/>
    <w:rsid w:val="45C9B263"/>
    <w:rsid w:val="46915F5F"/>
    <w:rsid w:val="47F497D5"/>
    <w:rsid w:val="486E5D22"/>
    <w:rsid w:val="492DD753"/>
    <w:rsid w:val="4BDA5D3D"/>
    <w:rsid w:val="4D02EB3A"/>
    <w:rsid w:val="4D645F95"/>
    <w:rsid w:val="4E4D9DF9"/>
    <w:rsid w:val="4FD2E18D"/>
    <w:rsid w:val="4FD91273"/>
    <w:rsid w:val="50866C1E"/>
    <w:rsid w:val="51B2CEB1"/>
    <w:rsid w:val="52451A3D"/>
    <w:rsid w:val="5349BE58"/>
    <w:rsid w:val="541C878A"/>
    <w:rsid w:val="54C9E0D0"/>
    <w:rsid w:val="55F49D04"/>
    <w:rsid w:val="590A49A2"/>
    <w:rsid w:val="5A0564AC"/>
    <w:rsid w:val="5ACFD159"/>
    <w:rsid w:val="5B1B8582"/>
    <w:rsid w:val="5E1A710C"/>
    <w:rsid w:val="5E97C622"/>
    <w:rsid w:val="5E99B2DD"/>
    <w:rsid w:val="5F56A614"/>
    <w:rsid w:val="5FAE30D0"/>
    <w:rsid w:val="6017B832"/>
    <w:rsid w:val="61355461"/>
    <w:rsid w:val="6357A2A2"/>
    <w:rsid w:val="664A6DE8"/>
    <w:rsid w:val="6692E252"/>
    <w:rsid w:val="679D3216"/>
    <w:rsid w:val="6965B272"/>
    <w:rsid w:val="6A3BC2F9"/>
    <w:rsid w:val="7026848D"/>
    <w:rsid w:val="706EC265"/>
    <w:rsid w:val="70A66503"/>
    <w:rsid w:val="7112D234"/>
    <w:rsid w:val="746D4B82"/>
    <w:rsid w:val="74C86364"/>
    <w:rsid w:val="78BE497C"/>
    <w:rsid w:val="796FEDD3"/>
    <w:rsid w:val="79EC48D5"/>
    <w:rsid w:val="7B507FC0"/>
    <w:rsid w:val="7B734756"/>
    <w:rsid w:val="7BA4AEC6"/>
    <w:rsid w:val="7C19305D"/>
    <w:rsid w:val="7E277381"/>
    <w:rsid w:val="7FA24D08"/>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EE99FF6C-B3D1-463D-8651-1DF290A567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paragraph" w:styleId="StandardWeb">
    <w:name w:val="Normal (Web)"/>
    <w:basedOn w:val="Standard"/>
    <w:uiPriority w:val="99"/>
    <w:semiHidden/>
    <w:unhideWhenUsed/>
    <w:rsid w:val="00A943FE"/>
    <w:pPr>
      <w:spacing w:before="100" w:beforeAutospacing="1" w:after="100" w:afterAutospacing="1"/>
    </w:pPr>
    <w:rPr>
      <w:rFonts w:ascii="Times New Roman" w:eastAsia="Times New Roman" w:hAnsi="Times New Roman"/>
      <w:sz w:val="24"/>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207720">
      <w:bodyDiv w:val="1"/>
      <w:marLeft w:val="0"/>
      <w:marRight w:val="0"/>
      <w:marTop w:val="0"/>
      <w:marBottom w:val="0"/>
      <w:divBdr>
        <w:top w:val="none" w:sz="0" w:space="0" w:color="auto"/>
        <w:left w:val="none" w:sz="0" w:space="0" w:color="auto"/>
        <w:bottom w:val="none" w:sz="0" w:space="0" w:color="auto"/>
        <w:right w:val="none" w:sz="0" w:space="0" w:color="auto"/>
      </w:divBdr>
    </w:div>
    <w:div w:id="521095798">
      <w:bodyDiv w:val="1"/>
      <w:marLeft w:val="0"/>
      <w:marRight w:val="0"/>
      <w:marTop w:val="0"/>
      <w:marBottom w:val="0"/>
      <w:divBdr>
        <w:top w:val="none" w:sz="0" w:space="0" w:color="auto"/>
        <w:left w:val="none" w:sz="0" w:space="0" w:color="auto"/>
        <w:bottom w:val="none" w:sz="0" w:space="0" w:color="auto"/>
        <w:right w:val="none" w:sz="0" w:space="0" w:color="auto"/>
      </w:divBdr>
    </w:div>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745497537">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814491353">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sc-pth@donau-uni.ac.at" TargetMode="External"/><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donau-uni.ac.at/de/studium/psychotherapie-msc.htm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donau-uni.ac.at/de/universitaet/fakultaeten/gesundheit-medizin/departments/psychosomatische-medizin-psychotherapie/news-veranstaltungen/veranstaltungen/2026/20-jahre-psychotherapie-ein-auszer-ordentliches-studium.htm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9" ma:contentTypeDescription="Ein neues Dokument erstellen." ma:contentTypeScope="" ma:versionID="3b917e0cfad83cedc32d1ddc9a493cfc">
  <xsd:schema xmlns:xsd="http://www.w3.org/2001/XMLSchema" xmlns:xs="http://www.w3.org/2001/XMLSchema" xmlns:p="http://schemas.microsoft.com/office/2006/metadata/properties" xmlns:ns3="8f029228-614e-47ec-9e77-baa3e7f83b65" targetNamespace="http://schemas.microsoft.com/office/2006/metadata/properties" ma:root="true" ma:fieldsID="fba60e5516a5b12e580acd6563b2924a"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Props1.xml><?xml version="1.0" encoding="utf-8"?>
<ds:datastoreItem xmlns:ds="http://schemas.openxmlformats.org/officeDocument/2006/customXml" ds:itemID="{85795FB6-5201-4460-817B-3F5A2EB3D91A}">
  <ds:schemaRefs>
    <ds:schemaRef ds:uri="http://schemas.microsoft.com/sharepoint/v3/contenttype/forms"/>
  </ds:schemaRefs>
</ds:datastoreItem>
</file>

<file path=customXml/itemProps2.xml><?xml version="1.0" encoding="utf-8"?>
<ds:datastoreItem xmlns:ds="http://schemas.openxmlformats.org/officeDocument/2006/customXml" ds:itemID="{BDAF0B2C-31D5-4F3F-BA04-21A6DE0BAC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4.xml><?xml version="1.0" encoding="utf-8"?>
<ds:datastoreItem xmlns:ds="http://schemas.openxmlformats.org/officeDocument/2006/customXml" ds:itemID="{25628753-5767-4B87-B995-ECCC974EB30D}">
  <ds:schemaRefs>
    <ds:schemaRef ds:uri="http://schemas.microsoft.com/office/2006/metadata/properties"/>
    <ds:schemaRef ds:uri="http://schemas.microsoft.com/office/infopath/2007/PartnerControls"/>
    <ds:schemaRef ds:uri="8f029228-614e-47ec-9e77-baa3e7f83b65"/>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3</Pages>
  <Words>879</Words>
  <Characters>5538</Characters>
  <Application>Microsoft Office Word</Application>
  <DocSecurity>0</DocSecurity>
  <Lines>46</Lines>
  <Paragraphs>12</Paragraphs>
  <ScaleCrop>false</ScaleCrop>
  <Company>Donau-Universität Krems</Company>
  <LinksUpToDate>false</LinksUpToDate>
  <CharactersWithSpaces>6405</CharactersWithSpaces>
  <SharedDoc>false</SharedDoc>
  <HLinks>
    <vt:vector size="18" baseType="variant">
      <vt:variant>
        <vt:i4>2883649</vt:i4>
      </vt:variant>
      <vt:variant>
        <vt:i4>6</vt:i4>
      </vt:variant>
      <vt:variant>
        <vt:i4>0</vt:i4>
      </vt:variant>
      <vt:variant>
        <vt:i4>5</vt:i4>
      </vt:variant>
      <vt:variant>
        <vt:lpwstr>mailto:msc-pth@donau-uni.ac.at</vt:lpwstr>
      </vt:variant>
      <vt:variant>
        <vt:lpwstr/>
      </vt:variant>
      <vt:variant>
        <vt:i4>5308498</vt:i4>
      </vt:variant>
      <vt:variant>
        <vt:i4>3</vt:i4>
      </vt:variant>
      <vt:variant>
        <vt:i4>0</vt:i4>
      </vt:variant>
      <vt:variant>
        <vt:i4>5</vt:i4>
      </vt:variant>
      <vt:variant>
        <vt:lpwstr>https://www.donau-uni.ac.at/de/studium/psychotherapie-msc.html</vt:lpwstr>
      </vt:variant>
      <vt:variant>
        <vt:lpwstr>%C3%9Cberblick</vt:lpwstr>
      </vt:variant>
      <vt:variant>
        <vt:i4>5701702</vt:i4>
      </vt:variant>
      <vt:variant>
        <vt:i4>0</vt:i4>
      </vt:variant>
      <vt:variant>
        <vt:i4>0</vt:i4>
      </vt:variant>
      <vt:variant>
        <vt:i4>5</vt:i4>
      </vt:variant>
      <vt:variant>
        <vt:lpwstr>https://www.donau-uni.ac.at/de/universitaet/fakultaeten/gesundheit-medizin/departments/psychosomatische-medizin-psychotherapie/news-veranstaltungen/veranstaltungen/2026/20-jahre-psychotherapie-ein-auszer-ordentliches-studium.html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6</cp:revision>
  <cp:lastPrinted>2025-06-26T21:47:00Z</cp:lastPrinted>
  <dcterms:created xsi:type="dcterms:W3CDTF">2026-01-26T07:12:00Z</dcterms:created>
  <dcterms:modified xsi:type="dcterms:W3CDTF">2026-01-28T08:20:00Z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ies>
</file>